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C0" w:rsidRPr="00E54BC0" w:rsidRDefault="00E54BC0" w:rsidP="00E54BC0">
      <w:pPr>
        <w:spacing w:before="0" w:beforeAutospacing="0" w:after="0" w:afterAutospacing="0"/>
        <w:jc w:val="center"/>
        <w:rPr>
          <w:rFonts w:ascii="Segoe UI" w:eastAsia="Times New Roman" w:hAnsi="Segoe UI" w:cs="Segoe UI"/>
          <w:sz w:val="18"/>
          <w:szCs w:val="18"/>
        </w:rPr>
      </w:pPr>
      <w:r w:rsidRPr="00E54BC0">
        <w:rPr>
          <w:rFonts w:ascii="Calibri" w:eastAsia="Times New Roman" w:hAnsi="Calibri" w:cs="Calibri"/>
          <w:b/>
          <w:bCs/>
          <w:color w:val="000000"/>
          <w:sz w:val="28"/>
        </w:rPr>
        <w:t>Lt. Gov. Gilchrist Announces 90 New Good-paying, Local Jobs, Over $10 Million in Capital Investment in Houghton County</w:t>
      </w:r>
      <w:r w:rsidRPr="00E54BC0">
        <w:rPr>
          <w:rFonts w:ascii="Calibri" w:eastAsia="Times New Roman" w:hAnsi="Calibri" w:cs="Calibri"/>
          <w:color w:val="000000"/>
          <w:sz w:val="28"/>
          <w:szCs w:val="28"/>
        </w:rPr>
        <w:t> </w:t>
      </w:r>
    </w:p>
    <w:p w:rsidR="00E54BC0" w:rsidRPr="00E54BC0" w:rsidRDefault="00E54BC0" w:rsidP="00E54BC0">
      <w:pPr>
        <w:numPr>
          <w:ilvl w:val="0"/>
          <w:numId w:val="1"/>
        </w:numPr>
        <w:spacing w:before="0" w:beforeAutospacing="0" w:after="0" w:afterAutospacing="0"/>
        <w:ind w:left="360"/>
        <w:rPr>
          <w:rFonts w:ascii="Calibri" w:eastAsia="Times New Roman" w:hAnsi="Calibri" w:cs="Calibri"/>
          <w:color w:val="000000"/>
        </w:rPr>
      </w:pPr>
      <w:r w:rsidRPr="00E54BC0">
        <w:rPr>
          <w:rFonts w:ascii="Calibri" w:eastAsia="Times New Roman" w:hAnsi="Calibri" w:cs="Calibri"/>
          <w:color w:val="000000"/>
        </w:rPr>
        <w:t xml:space="preserve">Great Lakes Sound &amp; Vibration expanding operations, creating 42 jobs  </w:t>
      </w:r>
    </w:p>
    <w:p w:rsidR="00E54BC0" w:rsidRPr="00E54BC0" w:rsidRDefault="00E54BC0" w:rsidP="00E54BC0">
      <w:pPr>
        <w:numPr>
          <w:ilvl w:val="0"/>
          <w:numId w:val="2"/>
        </w:numPr>
        <w:spacing w:before="0" w:beforeAutospacing="0" w:after="0" w:afterAutospacing="0"/>
        <w:ind w:left="360"/>
        <w:rPr>
          <w:rFonts w:ascii="Calibri" w:eastAsia="Times New Roman" w:hAnsi="Calibri" w:cs="Calibri"/>
          <w:color w:val="000000"/>
        </w:rPr>
      </w:pPr>
      <w:proofErr w:type="spellStart"/>
      <w:r w:rsidRPr="00E54BC0">
        <w:rPr>
          <w:rFonts w:ascii="Calibri" w:eastAsia="Times New Roman" w:hAnsi="Calibri" w:cs="Calibri"/>
          <w:color w:val="000000"/>
        </w:rPr>
        <w:t>Loukus</w:t>
      </w:r>
      <w:proofErr w:type="spellEnd"/>
      <w:r w:rsidRPr="00E54BC0">
        <w:rPr>
          <w:rFonts w:ascii="Calibri" w:eastAsia="Times New Roman" w:hAnsi="Calibri" w:cs="Calibri"/>
          <w:color w:val="000000"/>
        </w:rPr>
        <w:t xml:space="preserve"> Technologies expanding operations, creating 48 jobs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b/>
          <w:bCs/>
          <w:color w:val="000000"/>
        </w:rPr>
        <w:t>LANSING, Mich.</w:t>
      </w:r>
      <w:r w:rsidRPr="00E54BC0">
        <w:rPr>
          <w:rFonts w:ascii="Calibri" w:eastAsia="Times New Roman" w:hAnsi="Calibri" w:cs="Calibri"/>
          <w:color w:val="000000"/>
        </w:rPr>
        <w:t xml:space="preserve"> – Today, Lt. Governor </w:t>
      </w:r>
      <w:proofErr w:type="spellStart"/>
      <w:r w:rsidRPr="00E54BC0">
        <w:rPr>
          <w:rFonts w:ascii="Calibri" w:eastAsia="Times New Roman" w:hAnsi="Calibri" w:cs="Calibri"/>
          <w:color w:val="000000"/>
        </w:rPr>
        <w:t>Garlin</w:t>
      </w:r>
      <w:proofErr w:type="spellEnd"/>
      <w:r w:rsidRPr="00E54BC0">
        <w:rPr>
          <w:rFonts w:ascii="Calibri" w:eastAsia="Times New Roman" w:hAnsi="Calibri" w:cs="Calibri"/>
          <w:color w:val="000000"/>
        </w:rPr>
        <w:t xml:space="preserve"> Gilchrist II traveled to the Upper Peninsula to announce two expansion projects in Houghton County representing 90 new jobs and over $10 million in capital investment.  Great Lakes Sound &amp; Vibration (GLSV) is expanding their operation in Franklin Township to support existing and future contracts with the U.S. Department of Defense. Meanwhile, </w:t>
      </w:r>
      <w:proofErr w:type="spellStart"/>
      <w:r w:rsidRPr="00E54BC0">
        <w:rPr>
          <w:rFonts w:ascii="Calibri" w:eastAsia="Times New Roman" w:hAnsi="Calibri" w:cs="Calibri"/>
          <w:color w:val="000000"/>
        </w:rPr>
        <w:t>Loukus</w:t>
      </w:r>
      <w:proofErr w:type="spellEnd"/>
      <w:r w:rsidRPr="00E54BC0">
        <w:rPr>
          <w:rFonts w:ascii="Calibri" w:eastAsia="Times New Roman" w:hAnsi="Calibri" w:cs="Calibri"/>
          <w:color w:val="000000"/>
        </w:rPr>
        <w:t xml:space="preserve"> Technologies, located in Calumet, is growing their operations to support the company’s ability to quickly increase production capacity to meet rising demand in the defense and energy sectors, specifically, to support newly awarded business to design, manufacture, and deliver </w:t>
      </w:r>
      <w:r w:rsidRPr="00E54BC0">
        <w:rPr>
          <w:rFonts w:ascii="Calibri" w:eastAsia="Times New Roman" w:hAnsi="Calibri" w:cs="Calibri"/>
        </w:rPr>
        <w:t>a device that is used to improve efficiency in the oil and gas industry.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rPr>
        <w:t xml:space="preserve">“Today’s announcements represent incredible news for Michiganders in Franklin Township, Calumet and the Houghton County region. GLSV and </w:t>
      </w:r>
      <w:proofErr w:type="spellStart"/>
      <w:r w:rsidRPr="00E54BC0">
        <w:rPr>
          <w:rFonts w:ascii="Calibri" w:eastAsia="Times New Roman" w:hAnsi="Calibri" w:cs="Calibri"/>
        </w:rPr>
        <w:t>Loukus</w:t>
      </w:r>
      <w:proofErr w:type="spellEnd"/>
      <w:r w:rsidRPr="00E54BC0">
        <w:rPr>
          <w:rFonts w:ascii="Calibri" w:eastAsia="Times New Roman" w:hAnsi="Calibri" w:cs="Calibri"/>
        </w:rPr>
        <w:t xml:space="preserve"> Technologies are respected members of the community. They’re walking the walk when it comes to </w:t>
      </w:r>
      <w:proofErr w:type="gramStart"/>
      <w:r w:rsidRPr="00E54BC0">
        <w:rPr>
          <w:rFonts w:ascii="Calibri" w:eastAsia="Times New Roman" w:hAnsi="Calibri" w:cs="Calibri"/>
        </w:rPr>
        <w:t>Making</w:t>
      </w:r>
      <w:proofErr w:type="gramEnd"/>
      <w:r w:rsidRPr="00E54BC0">
        <w:rPr>
          <w:rFonts w:ascii="Calibri" w:eastAsia="Times New Roman" w:hAnsi="Calibri" w:cs="Calibri"/>
        </w:rPr>
        <w:t xml:space="preserve"> it in Michigan, creating 90 good-paying jobs in our Upper Peninsula,” said </w:t>
      </w:r>
      <w:r w:rsidRPr="00E54BC0">
        <w:rPr>
          <w:rFonts w:ascii="Calibri" w:eastAsia="Times New Roman" w:hAnsi="Calibri" w:cs="Calibri"/>
          <w:b/>
          <w:bCs/>
        </w:rPr>
        <w:t>Lt. Governor Gilchrist</w:t>
      </w:r>
      <w:r w:rsidRPr="00E54BC0">
        <w:rPr>
          <w:rFonts w:ascii="Calibri" w:eastAsia="Times New Roman" w:hAnsi="Calibri" w:cs="Calibri"/>
        </w:rPr>
        <w:t>. “I applaud their major contributions to the defense and energy sectors and can’t wait to see what they do next to help our communities thrive.”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rPr>
        <w:t>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xml:space="preserve">“Team Michigan is excited to announce </w:t>
      </w:r>
      <w:proofErr w:type="spellStart"/>
      <w:r w:rsidRPr="00E54BC0">
        <w:rPr>
          <w:rFonts w:ascii="Calibri" w:eastAsia="Times New Roman" w:hAnsi="Calibri" w:cs="Calibri"/>
          <w:color w:val="000000"/>
        </w:rPr>
        <w:t>Loukus</w:t>
      </w:r>
      <w:proofErr w:type="spellEnd"/>
      <w:r w:rsidRPr="00E54BC0">
        <w:rPr>
          <w:rFonts w:ascii="Calibri" w:eastAsia="Times New Roman" w:hAnsi="Calibri" w:cs="Calibri"/>
          <w:color w:val="000000"/>
        </w:rPr>
        <w:t xml:space="preserve"> Technologies and Great Lakes Sound &amp; Vibration’s expansion projects in Houghton County,” said </w:t>
      </w:r>
      <w:r w:rsidRPr="00E54BC0">
        <w:rPr>
          <w:rFonts w:ascii="Calibri" w:eastAsia="Times New Roman" w:hAnsi="Calibri" w:cs="Calibri"/>
          <w:b/>
          <w:bCs/>
          <w:color w:val="000000"/>
        </w:rPr>
        <w:t>MEDC Senior Vice President of Regional Development Matt McCauley</w:t>
      </w:r>
      <w:r w:rsidRPr="00E54BC0">
        <w:rPr>
          <w:rFonts w:ascii="Calibri" w:eastAsia="Times New Roman" w:hAnsi="Calibri" w:cs="Calibri"/>
          <w:color w:val="000000"/>
        </w:rPr>
        <w:t>. “As we continue our efforts with the Make it in Michigan economic development strategy, and focusing on People, Places, and Projects, we congratulate these organizations for their ongoing commitment to the Upper Peninsula.”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hyperlink r:id="rId5" w:tgtFrame="_blank" w:tooltip="Original URL: https://links-1.govdelivery.com/CL0/https:%2F%2Fwww.glsv.com%2F/1/01000194fc538f53-70b929f2-f0fc-406d-816f-5afda31b33b2-000000/xnc6c7ePwLgAs5z9k5w6MC3jEXhNxyAuRrEGnkBaVG4=391. Click or tap if you trust this link." w:history="1">
        <w:r w:rsidRPr="00E54BC0">
          <w:rPr>
            <w:rFonts w:ascii="Calibri" w:eastAsia="Times New Roman" w:hAnsi="Calibri" w:cs="Calibri"/>
            <w:b/>
            <w:bCs/>
            <w:color w:val="0563C1"/>
            <w:u w:val="single"/>
          </w:rPr>
          <w:t>Great Lakes Sound &amp; Vibration, Inc</w:t>
        </w:r>
      </w:hyperlink>
      <w:r w:rsidRPr="00E54BC0">
        <w:rPr>
          <w:rFonts w:ascii="Calibri" w:eastAsia="Times New Roman" w:hAnsi="Calibri" w:cs="Calibri"/>
          <w:b/>
          <w:bCs/>
          <w:color w:val="000000"/>
        </w:rPr>
        <w:t>.</w:t>
      </w:r>
      <w:r w:rsidRPr="00E54BC0">
        <w:rPr>
          <w:rFonts w:ascii="Calibri" w:eastAsia="Times New Roman" w:hAnsi="Calibri" w:cs="Calibri"/>
          <w:color w:val="000000"/>
        </w:rPr>
        <w:t xml:space="preserve"> </w:t>
      </w:r>
      <w:proofErr w:type="gramStart"/>
      <w:r w:rsidRPr="00E54BC0">
        <w:rPr>
          <w:rFonts w:ascii="Calibri" w:eastAsia="Times New Roman" w:hAnsi="Calibri" w:cs="Calibri"/>
          <w:color w:val="000000"/>
        </w:rPr>
        <w:t>is</w:t>
      </w:r>
      <w:proofErr w:type="gramEnd"/>
      <w:r w:rsidRPr="00E54BC0">
        <w:rPr>
          <w:rFonts w:ascii="Calibri" w:eastAsia="Times New Roman" w:hAnsi="Calibri" w:cs="Calibri"/>
          <w:color w:val="000000"/>
        </w:rPr>
        <w:t xml:space="preserve"> announcing a 26,000-square-foot expansion at their airpark facility that will allow the company to consolidate their manufacturing operations under one roof in Franklin Township in Houghton County. This investment will support additional growth for projects with the U.S. Army, U.S. Navy, U.S. Marine Corps, and U.S. Air Force in addition to many other contractors that build tanks, trucks, ships, and aircraft for the U.S. Department of Defense.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xml:space="preserve">“We are grateful for the MEDC’s partnership on this expansion project that supports our mission to provide complete customer-specific solutions for sound, vibration, and shock problems in the North American defense market,” said </w:t>
      </w:r>
      <w:r w:rsidRPr="00E54BC0">
        <w:rPr>
          <w:rFonts w:ascii="Calibri" w:eastAsia="Times New Roman" w:hAnsi="Calibri" w:cs="Calibri"/>
          <w:b/>
          <w:bCs/>
          <w:color w:val="000000"/>
        </w:rPr>
        <w:t>GLSV CEO, Steve Mattson.</w:t>
      </w:r>
      <w:r w:rsidRPr="00E54BC0">
        <w:rPr>
          <w:rFonts w:ascii="Calibri" w:eastAsia="Times New Roman" w:hAnsi="Calibri" w:cs="Calibri"/>
          <w:color w:val="000000"/>
        </w:rPr>
        <w:t xml:space="preserve"> “We are committed to providing rewarding career opportunities in our community to deliver solutions and products that meet or exceed customer and regulatory requirements.”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Today’s announcement will result in $8.5 million in capital investment and the creation of 42 new jobs with starting wages considerably greater than the regional median wage. Support from the Michigan Strategic Fund has been awarded to the company through a Michigan Business Development Program (MBDP) performance-based grant in the amount of $400,000. In addition to today’s expansion announcement, the company continues to have a positive impact on the local manufacturing supply base including outsourcing painting, sewing, machining, laser cutting, and a variety of facility support services that have grown in line with the GLSV’s growth.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lastRenderedPageBreak/>
        <w:t xml:space="preserve">“Great Lakes Sound &amp; Vibration is a unique business providing unique solutions to difficult problems at the Department of Defense. They continue their growth by adapting to the ever-changing defense industry needs for new and innovative solutions to sound and vibration as well as new product development,” said </w:t>
      </w:r>
      <w:r w:rsidRPr="00E54BC0">
        <w:rPr>
          <w:rFonts w:ascii="Calibri" w:eastAsia="Times New Roman" w:hAnsi="Calibri" w:cs="Calibri"/>
          <w:b/>
          <w:bCs/>
          <w:color w:val="000000"/>
        </w:rPr>
        <w:t xml:space="preserve">Jeff </w:t>
      </w:r>
      <w:proofErr w:type="spellStart"/>
      <w:r w:rsidRPr="00E54BC0">
        <w:rPr>
          <w:rFonts w:ascii="Calibri" w:eastAsia="Times New Roman" w:hAnsi="Calibri" w:cs="Calibri"/>
          <w:b/>
          <w:bCs/>
          <w:color w:val="000000"/>
        </w:rPr>
        <w:t>Ratcliffe</w:t>
      </w:r>
      <w:proofErr w:type="spellEnd"/>
      <w:r w:rsidRPr="00E54BC0">
        <w:rPr>
          <w:rFonts w:ascii="Calibri" w:eastAsia="Times New Roman" w:hAnsi="Calibri" w:cs="Calibri"/>
          <w:b/>
          <w:bCs/>
          <w:color w:val="000000"/>
        </w:rPr>
        <w:t>, Executive Director of the Keweenaw Economic Development Alliance</w:t>
      </w:r>
      <w:r w:rsidRPr="00E54BC0">
        <w:rPr>
          <w:rFonts w:ascii="Calibri" w:eastAsia="Times New Roman" w:hAnsi="Calibri" w:cs="Calibri"/>
          <w:color w:val="000000"/>
        </w:rPr>
        <w:t>. “We are proud to support GLSV’s investment in our community. This grant will not only help to propel GLSV’s growth but also create 42 good paying jobs in the Keweenaw Peninsula. We are grateful to the MEDC for their continued dedication to fostering business growth and economic development in our community.”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xml:space="preserve">The expansion of GLSV in the Upper Peninsula </w:t>
      </w:r>
      <w:hyperlink r:id="rId6" w:tgtFrame="_blank" w:tooltip="Original URL: https://links-1.govdelivery.com/CL0/https:%2F%2Fwww.michiganbusiness.org%2Freports-data%2Fsuccess-stories%2Fgreat-lakes-sound-and-vibration%2F/1/01000194fc538f53-70b929f2-f0fc-406d-816f-5afda31b33b2-000000/EuIZssAUsT4VYWorjrAxcMqRI4TcZvPZMZBcbO6qn7k=391. Click or tap if you trust this link." w:history="1">
        <w:r w:rsidRPr="00E54BC0">
          <w:rPr>
            <w:rFonts w:ascii="Calibri" w:eastAsia="Times New Roman" w:hAnsi="Calibri" w:cs="Calibri"/>
            <w:color w:val="0563C1"/>
            <w:u w:val="single"/>
          </w:rPr>
          <w:t>builds on its years of growth and success in Michigan</w:t>
        </w:r>
      </w:hyperlink>
      <w:r w:rsidRPr="00E54BC0">
        <w:rPr>
          <w:rFonts w:ascii="Calibri" w:eastAsia="Times New Roman" w:hAnsi="Calibri" w:cs="Calibri"/>
          <w:color w:val="000000"/>
        </w:rPr>
        <w:t xml:space="preserve"> thanks to critical support from the MEDC, including initial support for its operations in 2019 and subsequent assistance from the state’s APEX Accelerators, which support with government contracting efforts.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xml:space="preserve">Altogether, today’s announcement further exemplifies Michigan’s long-standing leadership in the defense sector with the help and support of the </w:t>
      </w:r>
      <w:hyperlink r:id="rId7" w:tgtFrame="_blank" w:tooltip="Original URL: https://links-1.govdelivery.com/CL0/https:%2F%2Fwww.michiganbusiness.org%2Findustries%2Fdefense%2F/1/01000194fc538f53-70b929f2-f0fc-406d-816f-5afda31b33b2-000000/IJ7TmmHR0jHYF3CpwPEEd2tKo_VXoLL2XLE9QwsMrp4=391. Click or tap if you trust this link." w:history="1">
        <w:r w:rsidRPr="00E54BC0">
          <w:rPr>
            <w:rFonts w:ascii="Calibri" w:eastAsia="Times New Roman" w:hAnsi="Calibri" w:cs="Calibri"/>
            <w:b/>
            <w:bCs/>
            <w:color w:val="0563C1"/>
            <w:u w:val="single"/>
          </w:rPr>
          <w:t>Office of Defense and Aerospace Innovation</w:t>
        </w:r>
      </w:hyperlink>
      <w:r w:rsidRPr="00E54BC0">
        <w:rPr>
          <w:rFonts w:ascii="Calibri" w:eastAsia="Times New Roman" w:hAnsi="Calibri" w:cs="Calibri"/>
          <w:color w:val="000000"/>
        </w:rPr>
        <w:t xml:space="preserve"> (ODAI). ODAI supports a defense industry that contributes $30 billion in economic activity for Michigan, with more than 166,000 jobs and nearly 4,000 Michigan businesses serving the defense, defense aerospace, and homeland security industries.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xml:space="preserve">In addition to MSF support, Michigan Works! </w:t>
      </w:r>
      <w:proofErr w:type="gramStart"/>
      <w:r w:rsidRPr="00E54BC0">
        <w:rPr>
          <w:rFonts w:ascii="Calibri" w:eastAsia="Times New Roman" w:hAnsi="Calibri" w:cs="Calibri"/>
          <w:color w:val="000000"/>
        </w:rPr>
        <w:t>has</w:t>
      </w:r>
      <w:proofErr w:type="gramEnd"/>
      <w:r w:rsidRPr="00E54BC0">
        <w:rPr>
          <w:rFonts w:ascii="Calibri" w:eastAsia="Times New Roman" w:hAnsi="Calibri" w:cs="Calibri"/>
          <w:color w:val="000000"/>
        </w:rPr>
        <w:t xml:space="preserve"> developed a proposal to meet the talent and workforce needs of the company with an estimated value of $461,320.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xml:space="preserve">For those interested in pursuing a career with GLSV, please click </w:t>
      </w:r>
      <w:hyperlink r:id="rId8" w:tgtFrame="_blank" w:tooltip="Original URL: https://links-1.govdelivery.com/CL0/https:%2F%2Fwww.glsv.com%2Fcareers%2F/1/01000194fc538f53-70b929f2-f0fc-406d-816f-5afda31b33b2-000000/PfuTX8Q2C_p14MGhBR4leP-JJBRb0DlDL2fiZ00BMFM=391. Click or tap if you trust this link." w:history="1">
        <w:r w:rsidRPr="00E54BC0">
          <w:rPr>
            <w:rFonts w:ascii="Calibri" w:eastAsia="Times New Roman" w:hAnsi="Calibri" w:cs="Calibri"/>
            <w:b/>
            <w:bCs/>
            <w:color w:val="0563C1"/>
            <w:u w:val="single"/>
          </w:rPr>
          <w:t>HERE</w:t>
        </w:r>
      </w:hyperlink>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hyperlink r:id="rId9" w:tgtFrame="_blank" w:tooltip="Original URL: https://links-1.govdelivery.com/CL0/https:%2F%2Floukus.com%2F/1/01000194fc538f53-70b929f2-f0fc-406d-816f-5afda31b33b2-000000/eIPFrXyKxmIYKDe1yJPsSxF1AARgJIGMAZcIt309N5E=391. Click or tap if you trust this link." w:history="1">
        <w:proofErr w:type="spellStart"/>
        <w:r w:rsidRPr="00E54BC0">
          <w:rPr>
            <w:rFonts w:ascii="Calibri" w:eastAsia="Times New Roman" w:hAnsi="Calibri" w:cs="Calibri"/>
            <w:b/>
            <w:bCs/>
            <w:color w:val="0563C1"/>
            <w:u w:val="single"/>
          </w:rPr>
          <w:t>Loukus</w:t>
        </w:r>
        <w:proofErr w:type="spellEnd"/>
        <w:r w:rsidRPr="00E54BC0">
          <w:rPr>
            <w:rFonts w:ascii="Calibri" w:eastAsia="Times New Roman" w:hAnsi="Calibri" w:cs="Calibri"/>
            <w:b/>
            <w:bCs/>
            <w:color w:val="0563C1"/>
            <w:u w:val="single"/>
          </w:rPr>
          <w:t xml:space="preserve"> Technologies</w:t>
        </w:r>
      </w:hyperlink>
      <w:r w:rsidRPr="00E54BC0">
        <w:rPr>
          <w:rFonts w:ascii="Calibri" w:eastAsia="Times New Roman" w:hAnsi="Calibri" w:cs="Calibri"/>
          <w:color w:val="000000"/>
        </w:rPr>
        <w:t xml:space="preserve"> was formed in 2018 and is headquartered in Calumet (Houghton County). </w:t>
      </w:r>
      <w:proofErr w:type="spellStart"/>
      <w:r w:rsidRPr="00E54BC0">
        <w:rPr>
          <w:rFonts w:ascii="Calibri" w:eastAsia="Times New Roman" w:hAnsi="Calibri" w:cs="Calibri"/>
          <w:color w:val="000000"/>
        </w:rPr>
        <w:t>Loukus</w:t>
      </w:r>
      <w:proofErr w:type="spellEnd"/>
      <w:r w:rsidRPr="00E54BC0">
        <w:rPr>
          <w:rFonts w:ascii="Calibri" w:eastAsia="Times New Roman" w:hAnsi="Calibri" w:cs="Calibri"/>
          <w:color w:val="000000"/>
        </w:rPr>
        <w:t xml:space="preserve"> Technologies specializes in advanced materials development and casting technologies for both the defense and energy sectors. The company is expanding into a building next to their current facility which will house their machining, finishing, packaging, and shipping operations. This expansion is necessary due to newly awarded private industry contracts.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xml:space="preserve">“The grant from the MSF is the catalyst </w:t>
      </w:r>
      <w:proofErr w:type="spellStart"/>
      <w:r w:rsidRPr="00E54BC0">
        <w:rPr>
          <w:rFonts w:ascii="Calibri" w:eastAsia="Times New Roman" w:hAnsi="Calibri" w:cs="Calibri"/>
          <w:color w:val="000000"/>
        </w:rPr>
        <w:t>Loukus</w:t>
      </w:r>
      <w:proofErr w:type="spellEnd"/>
      <w:r w:rsidRPr="00E54BC0">
        <w:rPr>
          <w:rFonts w:ascii="Calibri" w:eastAsia="Times New Roman" w:hAnsi="Calibri" w:cs="Calibri"/>
          <w:color w:val="000000"/>
        </w:rPr>
        <w:t xml:space="preserve"> Technologies needed to make the expansion of our advanced material production facility a reality,” said </w:t>
      </w:r>
      <w:r w:rsidRPr="00E54BC0">
        <w:rPr>
          <w:rFonts w:ascii="Calibri" w:eastAsia="Times New Roman" w:hAnsi="Calibri" w:cs="Calibri"/>
          <w:b/>
          <w:bCs/>
          <w:color w:val="000000"/>
        </w:rPr>
        <w:t xml:space="preserve">Adam R. </w:t>
      </w:r>
      <w:proofErr w:type="spellStart"/>
      <w:r w:rsidRPr="00E54BC0">
        <w:rPr>
          <w:rFonts w:ascii="Calibri" w:eastAsia="Times New Roman" w:hAnsi="Calibri" w:cs="Calibri"/>
          <w:b/>
          <w:bCs/>
          <w:color w:val="000000"/>
        </w:rPr>
        <w:t>Loukus</w:t>
      </w:r>
      <w:proofErr w:type="spellEnd"/>
      <w:r w:rsidRPr="00E54BC0">
        <w:rPr>
          <w:rFonts w:ascii="Calibri" w:eastAsia="Times New Roman" w:hAnsi="Calibri" w:cs="Calibri"/>
          <w:b/>
          <w:bCs/>
          <w:color w:val="000000"/>
        </w:rPr>
        <w:t xml:space="preserve">, President of </w:t>
      </w:r>
      <w:proofErr w:type="spellStart"/>
      <w:r w:rsidRPr="00E54BC0">
        <w:rPr>
          <w:rFonts w:ascii="Calibri" w:eastAsia="Times New Roman" w:hAnsi="Calibri" w:cs="Calibri"/>
          <w:b/>
          <w:bCs/>
          <w:color w:val="000000"/>
        </w:rPr>
        <w:t>Loukus</w:t>
      </w:r>
      <w:proofErr w:type="spellEnd"/>
      <w:r w:rsidRPr="00E54BC0">
        <w:rPr>
          <w:rFonts w:ascii="Calibri" w:eastAsia="Times New Roman" w:hAnsi="Calibri" w:cs="Calibri"/>
          <w:b/>
          <w:bCs/>
          <w:color w:val="000000"/>
        </w:rPr>
        <w:t xml:space="preserve"> Technologies</w:t>
      </w:r>
      <w:r w:rsidRPr="00E54BC0">
        <w:rPr>
          <w:rFonts w:ascii="Calibri" w:eastAsia="Times New Roman" w:hAnsi="Calibri" w:cs="Calibri"/>
          <w:color w:val="000000"/>
        </w:rPr>
        <w:t>. “The expansion will support the creation of meaningful career opportunities and enhance our production capacity.”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xml:space="preserve">The expansion project is expected to generate $1.6 million in capital investment and create </w:t>
      </w:r>
      <w:r w:rsidRPr="00E54BC0">
        <w:rPr>
          <w:rFonts w:ascii="Calibri" w:eastAsia="Times New Roman" w:hAnsi="Calibri" w:cs="Calibri"/>
        </w:rPr>
        <w:t xml:space="preserve">48 new jobs with starting wages considerably greater than the regional media wage. </w:t>
      </w:r>
      <w:r w:rsidRPr="00E54BC0">
        <w:rPr>
          <w:rFonts w:ascii="Calibri" w:eastAsia="Times New Roman" w:hAnsi="Calibri" w:cs="Calibri"/>
          <w:color w:val="000000"/>
        </w:rPr>
        <w:t>Support from the Michigan Strategic Fund through a MBDP performance-based grant in the amount of $300,000 helps to ensure that this expansion project will happen in Michigan. The funding will support the company’s ability to quickly increase production capacity to meet rising demand, while paying its employees well and remaining an employer of choice in Houghton County.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w:t>
      </w:r>
      <w:proofErr w:type="spellStart"/>
      <w:r w:rsidRPr="00E54BC0">
        <w:rPr>
          <w:rFonts w:ascii="Calibri" w:eastAsia="Times New Roman" w:hAnsi="Calibri" w:cs="Calibri"/>
          <w:color w:val="000000"/>
        </w:rPr>
        <w:t>Loukus</w:t>
      </w:r>
      <w:proofErr w:type="spellEnd"/>
      <w:r w:rsidRPr="00E54BC0">
        <w:rPr>
          <w:rFonts w:ascii="Calibri" w:eastAsia="Times New Roman" w:hAnsi="Calibri" w:cs="Calibri"/>
          <w:color w:val="000000"/>
        </w:rPr>
        <w:t xml:space="preserve"> Technologies continues to grow by deploying innovative materials technology and manufacturing processes which provide well-paying jobs in the Upper Peninsula,” said </w:t>
      </w:r>
      <w:r w:rsidRPr="00E54BC0">
        <w:rPr>
          <w:rFonts w:ascii="Calibri" w:eastAsia="Times New Roman" w:hAnsi="Calibri" w:cs="Calibri"/>
          <w:b/>
          <w:bCs/>
          <w:color w:val="000000"/>
        </w:rPr>
        <w:t xml:space="preserve">Jeff </w:t>
      </w:r>
      <w:proofErr w:type="spellStart"/>
      <w:r w:rsidRPr="00E54BC0">
        <w:rPr>
          <w:rFonts w:ascii="Calibri" w:eastAsia="Times New Roman" w:hAnsi="Calibri" w:cs="Calibri"/>
          <w:b/>
          <w:bCs/>
          <w:color w:val="000000"/>
        </w:rPr>
        <w:t>Ratcliffe</w:t>
      </w:r>
      <w:proofErr w:type="spellEnd"/>
      <w:r w:rsidRPr="00E54BC0">
        <w:rPr>
          <w:rFonts w:ascii="Calibri" w:eastAsia="Times New Roman" w:hAnsi="Calibri" w:cs="Calibri"/>
          <w:b/>
          <w:bCs/>
          <w:color w:val="000000"/>
        </w:rPr>
        <w:t>, Executive Director of the Keweenaw Economic Development Alliance</w:t>
      </w:r>
      <w:r w:rsidRPr="00E54BC0">
        <w:rPr>
          <w:rFonts w:ascii="Calibri" w:eastAsia="Times New Roman" w:hAnsi="Calibri" w:cs="Calibri"/>
          <w:color w:val="000000"/>
        </w:rPr>
        <w:t xml:space="preserve">. “We are proud to support their continued investment in our community and appreciate the MEDC’s financial support of </w:t>
      </w:r>
      <w:proofErr w:type="spellStart"/>
      <w:r w:rsidRPr="00E54BC0">
        <w:rPr>
          <w:rFonts w:ascii="Calibri" w:eastAsia="Times New Roman" w:hAnsi="Calibri" w:cs="Calibri"/>
          <w:color w:val="000000"/>
        </w:rPr>
        <w:t>Loukus</w:t>
      </w:r>
      <w:proofErr w:type="spellEnd"/>
      <w:r w:rsidRPr="00E54BC0">
        <w:rPr>
          <w:rFonts w:ascii="Calibri" w:eastAsia="Times New Roman" w:hAnsi="Calibri" w:cs="Calibri"/>
          <w:color w:val="000000"/>
        </w:rPr>
        <w:t xml:space="preserve"> </w:t>
      </w:r>
      <w:r w:rsidRPr="00E54BC0">
        <w:rPr>
          <w:rFonts w:ascii="Calibri" w:eastAsia="Times New Roman" w:hAnsi="Calibri" w:cs="Calibri"/>
          <w:color w:val="000000"/>
        </w:rPr>
        <w:lastRenderedPageBreak/>
        <w:t>Technologies’ efforts. Their expansion will not only increase their production but add an additional 48 new jobs over the next three years here in the Keweenaw.”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In addition to MSF support, the Keweenaw Economic Development Alliance is supporting the project by working with the company and the Charter Township of Calumet to help coordinate a mutually beneficial agreement for use of the abandoned mine site where the expansion will take place.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xml:space="preserve">For those interested in pursuing a career with </w:t>
      </w:r>
      <w:proofErr w:type="spellStart"/>
      <w:r w:rsidRPr="00E54BC0">
        <w:rPr>
          <w:rFonts w:ascii="Calibri" w:eastAsia="Times New Roman" w:hAnsi="Calibri" w:cs="Calibri"/>
          <w:color w:val="000000"/>
        </w:rPr>
        <w:t>Loukus</w:t>
      </w:r>
      <w:proofErr w:type="spellEnd"/>
      <w:r w:rsidRPr="00E54BC0">
        <w:rPr>
          <w:rFonts w:ascii="Calibri" w:eastAsia="Times New Roman" w:hAnsi="Calibri" w:cs="Calibri"/>
          <w:color w:val="000000"/>
        </w:rPr>
        <w:t xml:space="preserve"> Technologies, visit </w:t>
      </w:r>
      <w:hyperlink r:id="rId10" w:tgtFrame="_blank" w:tooltip="Original URL: https://links-1.govdelivery.com/CL0/https:%2F%2Floukus.com%2Fcontact/1/01000194fc538f53-70b929f2-f0fc-406d-816f-5afda31b33b2-000000/S7P1uVUtVwXxLxM6jO6YJJRQRC52CZCp7ZxABLez4eQ=391. Click or tap if you trust this link." w:history="1">
        <w:r w:rsidRPr="00E54BC0">
          <w:rPr>
            <w:rFonts w:ascii="Calibri" w:eastAsia="Times New Roman" w:hAnsi="Calibri" w:cs="Calibri"/>
            <w:b/>
            <w:bCs/>
            <w:color w:val="0563C1"/>
            <w:u w:val="single"/>
          </w:rPr>
          <w:t>HERE</w:t>
        </w:r>
      </w:hyperlink>
      <w:r w:rsidRPr="00E54BC0">
        <w:rPr>
          <w:rFonts w:ascii="Calibri" w:eastAsia="Times New Roman" w:hAnsi="Calibri" w:cs="Calibri"/>
          <w:color w:val="000000"/>
        </w:rPr>
        <w:t>. </w:t>
      </w:r>
    </w:p>
    <w:p w:rsidR="00E54BC0" w:rsidRPr="00E54BC0" w:rsidRDefault="00E54BC0" w:rsidP="00E54BC0">
      <w:pPr>
        <w:spacing w:before="0" w:beforeAutospacing="0" w:after="0" w:afterAutospacing="0"/>
        <w:rPr>
          <w:rFonts w:ascii="Segoe UI" w:eastAsia="Times New Roman" w:hAnsi="Segoe UI" w:cs="Segoe UI"/>
          <w:sz w:val="18"/>
          <w:szCs w:val="18"/>
        </w:rPr>
      </w:pPr>
      <w:r w:rsidRPr="00E54BC0">
        <w:rPr>
          <w:rFonts w:ascii="Calibri" w:eastAsia="Times New Roman" w:hAnsi="Calibri" w:cs="Calibri"/>
          <w:color w:val="000000"/>
        </w:rPr>
        <w:t> </w:t>
      </w:r>
    </w:p>
    <w:p w:rsidR="00E54BC0" w:rsidRPr="00E54BC0" w:rsidRDefault="00E54BC0" w:rsidP="00E54BC0">
      <w:pPr>
        <w:spacing w:before="0" w:beforeAutospacing="0" w:after="0" w:afterAutospacing="0"/>
        <w:jc w:val="center"/>
        <w:rPr>
          <w:rFonts w:ascii="Segoe UI" w:eastAsia="Times New Roman" w:hAnsi="Segoe UI" w:cs="Segoe UI"/>
          <w:sz w:val="18"/>
          <w:szCs w:val="18"/>
        </w:rPr>
      </w:pPr>
      <w:r w:rsidRPr="00E54BC0">
        <w:rPr>
          <w:rFonts w:ascii="Calibri" w:eastAsia="Times New Roman" w:hAnsi="Calibri" w:cs="Calibri"/>
          <w:color w:val="000000"/>
        </w:rPr>
        <w:t>###</w:t>
      </w:r>
    </w:p>
    <w:p w:rsidR="00910991" w:rsidRDefault="00910991"/>
    <w:sectPr w:rsidR="00910991" w:rsidSect="009109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658E9"/>
    <w:multiLevelType w:val="multilevel"/>
    <w:tmpl w:val="743A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AE2D48"/>
    <w:multiLevelType w:val="multilevel"/>
    <w:tmpl w:val="C3FA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20"/>
  <w:characterSpacingControl w:val="doNotCompress"/>
  <w:compat/>
  <w:rsids>
    <w:rsidRoot w:val="00E54BC0"/>
    <w:rsid w:val="00033CE6"/>
    <w:rsid w:val="001623D0"/>
    <w:rsid w:val="002F37FF"/>
    <w:rsid w:val="003266D9"/>
    <w:rsid w:val="008D0600"/>
    <w:rsid w:val="00910991"/>
    <w:rsid w:val="00C36B07"/>
    <w:rsid w:val="00E54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9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BC0"/>
    <w:rPr>
      <w:rFonts w:ascii="Times New Roman" w:eastAsia="Times New Roman" w:hAnsi="Times New Roman" w:cs="Times New Roman"/>
      <w:sz w:val="24"/>
      <w:szCs w:val="24"/>
    </w:rPr>
  </w:style>
  <w:style w:type="character" w:styleId="Strong">
    <w:name w:val="Strong"/>
    <w:basedOn w:val="DefaultParagraphFont"/>
    <w:uiPriority w:val="22"/>
    <w:qFormat/>
    <w:rsid w:val="00E54BC0"/>
    <w:rPr>
      <w:b/>
      <w:bCs/>
    </w:rPr>
  </w:style>
  <w:style w:type="character" w:customStyle="1" w:styleId="markz3nw39t7k">
    <w:name w:val="markz3nw39t7k"/>
    <w:basedOn w:val="DefaultParagraphFont"/>
    <w:rsid w:val="00E54BC0"/>
  </w:style>
  <w:style w:type="character" w:styleId="Hyperlink">
    <w:name w:val="Hyperlink"/>
    <w:basedOn w:val="DefaultParagraphFont"/>
    <w:uiPriority w:val="99"/>
    <w:semiHidden/>
    <w:unhideWhenUsed/>
    <w:rsid w:val="00E54BC0"/>
    <w:rPr>
      <w:color w:val="0000FF"/>
      <w:u w:val="single"/>
    </w:rPr>
  </w:style>
</w:styles>
</file>

<file path=word/webSettings.xml><?xml version="1.0" encoding="utf-8"?>
<w:webSettings xmlns:r="http://schemas.openxmlformats.org/officeDocument/2006/relationships" xmlns:w="http://schemas.openxmlformats.org/wordprocessingml/2006/main">
  <w:divs>
    <w:div w:id="785123353">
      <w:bodyDiv w:val="1"/>
      <w:marLeft w:val="0"/>
      <w:marRight w:val="0"/>
      <w:marTop w:val="0"/>
      <w:marBottom w:val="0"/>
      <w:divBdr>
        <w:top w:val="none" w:sz="0" w:space="0" w:color="auto"/>
        <w:left w:val="none" w:sz="0" w:space="0" w:color="auto"/>
        <w:bottom w:val="none" w:sz="0" w:space="0" w:color="auto"/>
        <w:right w:val="none" w:sz="0" w:space="0" w:color="auto"/>
      </w:divBdr>
      <w:divsChild>
        <w:div w:id="1073357432">
          <w:marLeft w:val="0"/>
          <w:marRight w:val="0"/>
          <w:marTop w:val="0"/>
          <w:marBottom w:val="0"/>
          <w:divBdr>
            <w:top w:val="none" w:sz="0" w:space="0" w:color="auto"/>
            <w:left w:val="none" w:sz="0" w:space="0" w:color="auto"/>
            <w:bottom w:val="none" w:sz="0" w:space="0" w:color="auto"/>
            <w:right w:val="none" w:sz="0" w:space="0" w:color="auto"/>
          </w:divBdr>
        </w:div>
        <w:div w:id="1103459588">
          <w:marLeft w:val="0"/>
          <w:marRight w:val="0"/>
          <w:marTop w:val="0"/>
          <w:marBottom w:val="0"/>
          <w:divBdr>
            <w:top w:val="none" w:sz="0" w:space="0" w:color="auto"/>
            <w:left w:val="none" w:sz="0" w:space="0" w:color="auto"/>
            <w:bottom w:val="none" w:sz="0" w:space="0" w:color="auto"/>
            <w:right w:val="none" w:sz="0" w:space="0" w:color="auto"/>
          </w:divBdr>
        </w:div>
        <w:div w:id="255402345">
          <w:marLeft w:val="0"/>
          <w:marRight w:val="0"/>
          <w:marTop w:val="0"/>
          <w:marBottom w:val="0"/>
          <w:divBdr>
            <w:top w:val="none" w:sz="0" w:space="0" w:color="auto"/>
            <w:left w:val="none" w:sz="0" w:space="0" w:color="auto"/>
            <w:bottom w:val="none" w:sz="0" w:space="0" w:color="auto"/>
            <w:right w:val="none" w:sz="0" w:space="0" w:color="auto"/>
          </w:divBdr>
        </w:div>
        <w:div w:id="1233348744">
          <w:marLeft w:val="0"/>
          <w:marRight w:val="0"/>
          <w:marTop w:val="0"/>
          <w:marBottom w:val="0"/>
          <w:divBdr>
            <w:top w:val="none" w:sz="0" w:space="0" w:color="auto"/>
            <w:left w:val="none" w:sz="0" w:space="0" w:color="auto"/>
            <w:bottom w:val="none" w:sz="0" w:space="0" w:color="auto"/>
            <w:right w:val="none" w:sz="0" w:space="0" w:color="auto"/>
          </w:divBdr>
        </w:div>
        <w:div w:id="1203401701">
          <w:marLeft w:val="0"/>
          <w:marRight w:val="0"/>
          <w:marTop w:val="0"/>
          <w:marBottom w:val="0"/>
          <w:divBdr>
            <w:top w:val="none" w:sz="0" w:space="0" w:color="auto"/>
            <w:left w:val="none" w:sz="0" w:space="0" w:color="auto"/>
            <w:bottom w:val="none" w:sz="0" w:space="0" w:color="auto"/>
            <w:right w:val="none" w:sz="0" w:space="0" w:color="auto"/>
          </w:divBdr>
        </w:div>
        <w:div w:id="1019232689">
          <w:marLeft w:val="0"/>
          <w:marRight w:val="0"/>
          <w:marTop w:val="0"/>
          <w:marBottom w:val="0"/>
          <w:divBdr>
            <w:top w:val="none" w:sz="0" w:space="0" w:color="auto"/>
            <w:left w:val="none" w:sz="0" w:space="0" w:color="auto"/>
            <w:bottom w:val="none" w:sz="0" w:space="0" w:color="auto"/>
            <w:right w:val="none" w:sz="0" w:space="0" w:color="auto"/>
          </w:divBdr>
        </w:div>
        <w:div w:id="869755881">
          <w:marLeft w:val="0"/>
          <w:marRight w:val="0"/>
          <w:marTop w:val="0"/>
          <w:marBottom w:val="0"/>
          <w:divBdr>
            <w:top w:val="none" w:sz="0" w:space="0" w:color="auto"/>
            <w:left w:val="none" w:sz="0" w:space="0" w:color="auto"/>
            <w:bottom w:val="none" w:sz="0" w:space="0" w:color="auto"/>
            <w:right w:val="none" w:sz="0" w:space="0" w:color="auto"/>
          </w:divBdr>
        </w:div>
        <w:div w:id="1748845273">
          <w:marLeft w:val="0"/>
          <w:marRight w:val="0"/>
          <w:marTop w:val="0"/>
          <w:marBottom w:val="0"/>
          <w:divBdr>
            <w:top w:val="none" w:sz="0" w:space="0" w:color="auto"/>
            <w:left w:val="none" w:sz="0" w:space="0" w:color="auto"/>
            <w:bottom w:val="none" w:sz="0" w:space="0" w:color="auto"/>
            <w:right w:val="none" w:sz="0" w:space="0" w:color="auto"/>
          </w:divBdr>
        </w:div>
        <w:div w:id="322898823">
          <w:marLeft w:val="0"/>
          <w:marRight w:val="0"/>
          <w:marTop w:val="0"/>
          <w:marBottom w:val="0"/>
          <w:divBdr>
            <w:top w:val="none" w:sz="0" w:space="0" w:color="auto"/>
            <w:left w:val="none" w:sz="0" w:space="0" w:color="auto"/>
            <w:bottom w:val="none" w:sz="0" w:space="0" w:color="auto"/>
            <w:right w:val="none" w:sz="0" w:space="0" w:color="auto"/>
          </w:divBdr>
        </w:div>
        <w:div w:id="846872182">
          <w:marLeft w:val="0"/>
          <w:marRight w:val="0"/>
          <w:marTop w:val="0"/>
          <w:marBottom w:val="0"/>
          <w:divBdr>
            <w:top w:val="none" w:sz="0" w:space="0" w:color="auto"/>
            <w:left w:val="none" w:sz="0" w:space="0" w:color="auto"/>
            <w:bottom w:val="none" w:sz="0" w:space="0" w:color="auto"/>
            <w:right w:val="none" w:sz="0" w:space="0" w:color="auto"/>
          </w:divBdr>
        </w:div>
        <w:div w:id="1372801769">
          <w:marLeft w:val="0"/>
          <w:marRight w:val="0"/>
          <w:marTop w:val="0"/>
          <w:marBottom w:val="0"/>
          <w:divBdr>
            <w:top w:val="none" w:sz="0" w:space="0" w:color="auto"/>
            <w:left w:val="none" w:sz="0" w:space="0" w:color="auto"/>
            <w:bottom w:val="none" w:sz="0" w:space="0" w:color="auto"/>
            <w:right w:val="none" w:sz="0" w:space="0" w:color="auto"/>
          </w:divBdr>
        </w:div>
        <w:div w:id="1947616942">
          <w:marLeft w:val="0"/>
          <w:marRight w:val="0"/>
          <w:marTop w:val="0"/>
          <w:marBottom w:val="0"/>
          <w:divBdr>
            <w:top w:val="none" w:sz="0" w:space="0" w:color="auto"/>
            <w:left w:val="none" w:sz="0" w:space="0" w:color="auto"/>
            <w:bottom w:val="none" w:sz="0" w:space="0" w:color="auto"/>
            <w:right w:val="none" w:sz="0" w:space="0" w:color="auto"/>
          </w:divBdr>
        </w:div>
        <w:div w:id="762185187">
          <w:marLeft w:val="0"/>
          <w:marRight w:val="0"/>
          <w:marTop w:val="0"/>
          <w:marBottom w:val="0"/>
          <w:divBdr>
            <w:top w:val="none" w:sz="0" w:space="0" w:color="auto"/>
            <w:left w:val="none" w:sz="0" w:space="0" w:color="auto"/>
            <w:bottom w:val="none" w:sz="0" w:space="0" w:color="auto"/>
            <w:right w:val="none" w:sz="0" w:space="0" w:color="auto"/>
          </w:divBdr>
        </w:div>
        <w:div w:id="1810004382">
          <w:marLeft w:val="0"/>
          <w:marRight w:val="0"/>
          <w:marTop w:val="0"/>
          <w:marBottom w:val="0"/>
          <w:divBdr>
            <w:top w:val="none" w:sz="0" w:space="0" w:color="auto"/>
            <w:left w:val="none" w:sz="0" w:space="0" w:color="auto"/>
            <w:bottom w:val="none" w:sz="0" w:space="0" w:color="auto"/>
            <w:right w:val="none" w:sz="0" w:space="0" w:color="auto"/>
          </w:divBdr>
        </w:div>
        <w:div w:id="1602176756">
          <w:marLeft w:val="0"/>
          <w:marRight w:val="0"/>
          <w:marTop w:val="0"/>
          <w:marBottom w:val="0"/>
          <w:divBdr>
            <w:top w:val="none" w:sz="0" w:space="0" w:color="auto"/>
            <w:left w:val="none" w:sz="0" w:space="0" w:color="auto"/>
            <w:bottom w:val="none" w:sz="0" w:space="0" w:color="auto"/>
            <w:right w:val="none" w:sz="0" w:space="0" w:color="auto"/>
          </w:divBdr>
        </w:div>
        <w:div w:id="343433800">
          <w:marLeft w:val="0"/>
          <w:marRight w:val="0"/>
          <w:marTop w:val="0"/>
          <w:marBottom w:val="0"/>
          <w:divBdr>
            <w:top w:val="none" w:sz="0" w:space="0" w:color="auto"/>
            <w:left w:val="none" w:sz="0" w:space="0" w:color="auto"/>
            <w:bottom w:val="none" w:sz="0" w:space="0" w:color="auto"/>
            <w:right w:val="none" w:sz="0" w:space="0" w:color="auto"/>
          </w:divBdr>
        </w:div>
        <w:div w:id="340595443">
          <w:marLeft w:val="0"/>
          <w:marRight w:val="0"/>
          <w:marTop w:val="0"/>
          <w:marBottom w:val="0"/>
          <w:divBdr>
            <w:top w:val="none" w:sz="0" w:space="0" w:color="auto"/>
            <w:left w:val="none" w:sz="0" w:space="0" w:color="auto"/>
            <w:bottom w:val="none" w:sz="0" w:space="0" w:color="auto"/>
            <w:right w:val="none" w:sz="0" w:space="0" w:color="auto"/>
          </w:divBdr>
        </w:div>
        <w:div w:id="81415302">
          <w:marLeft w:val="0"/>
          <w:marRight w:val="0"/>
          <w:marTop w:val="0"/>
          <w:marBottom w:val="0"/>
          <w:divBdr>
            <w:top w:val="none" w:sz="0" w:space="0" w:color="auto"/>
            <w:left w:val="none" w:sz="0" w:space="0" w:color="auto"/>
            <w:bottom w:val="none" w:sz="0" w:space="0" w:color="auto"/>
            <w:right w:val="none" w:sz="0" w:space="0" w:color="auto"/>
          </w:divBdr>
        </w:div>
        <w:div w:id="1293051899">
          <w:marLeft w:val="0"/>
          <w:marRight w:val="0"/>
          <w:marTop w:val="0"/>
          <w:marBottom w:val="0"/>
          <w:divBdr>
            <w:top w:val="none" w:sz="0" w:space="0" w:color="auto"/>
            <w:left w:val="none" w:sz="0" w:space="0" w:color="auto"/>
            <w:bottom w:val="none" w:sz="0" w:space="0" w:color="auto"/>
            <w:right w:val="none" w:sz="0" w:space="0" w:color="auto"/>
          </w:divBdr>
        </w:div>
        <w:div w:id="571279537">
          <w:marLeft w:val="0"/>
          <w:marRight w:val="0"/>
          <w:marTop w:val="0"/>
          <w:marBottom w:val="0"/>
          <w:divBdr>
            <w:top w:val="none" w:sz="0" w:space="0" w:color="auto"/>
            <w:left w:val="none" w:sz="0" w:space="0" w:color="auto"/>
            <w:bottom w:val="none" w:sz="0" w:space="0" w:color="auto"/>
            <w:right w:val="none" w:sz="0" w:space="0" w:color="auto"/>
          </w:divBdr>
        </w:div>
        <w:div w:id="2132748974">
          <w:marLeft w:val="0"/>
          <w:marRight w:val="0"/>
          <w:marTop w:val="0"/>
          <w:marBottom w:val="0"/>
          <w:divBdr>
            <w:top w:val="none" w:sz="0" w:space="0" w:color="auto"/>
            <w:left w:val="none" w:sz="0" w:space="0" w:color="auto"/>
            <w:bottom w:val="none" w:sz="0" w:space="0" w:color="auto"/>
            <w:right w:val="none" w:sz="0" w:space="0" w:color="auto"/>
          </w:divBdr>
        </w:div>
        <w:div w:id="1985507864">
          <w:marLeft w:val="0"/>
          <w:marRight w:val="0"/>
          <w:marTop w:val="0"/>
          <w:marBottom w:val="0"/>
          <w:divBdr>
            <w:top w:val="none" w:sz="0" w:space="0" w:color="auto"/>
            <w:left w:val="none" w:sz="0" w:space="0" w:color="auto"/>
            <w:bottom w:val="none" w:sz="0" w:space="0" w:color="auto"/>
            <w:right w:val="none" w:sz="0" w:space="0" w:color="auto"/>
          </w:divBdr>
        </w:div>
        <w:div w:id="467556872">
          <w:marLeft w:val="0"/>
          <w:marRight w:val="0"/>
          <w:marTop w:val="0"/>
          <w:marBottom w:val="0"/>
          <w:divBdr>
            <w:top w:val="none" w:sz="0" w:space="0" w:color="auto"/>
            <w:left w:val="none" w:sz="0" w:space="0" w:color="auto"/>
            <w:bottom w:val="none" w:sz="0" w:space="0" w:color="auto"/>
            <w:right w:val="none" w:sz="0" w:space="0" w:color="auto"/>
          </w:divBdr>
        </w:div>
        <w:div w:id="1968661495">
          <w:marLeft w:val="0"/>
          <w:marRight w:val="0"/>
          <w:marTop w:val="0"/>
          <w:marBottom w:val="0"/>
          <w:divBdr>
            <w:top w:val="none" w:sz="0" w:space="0" w:color="auto"/>
            <w:left w:val="none" w:sz="0" w:space="0" w:color="auto"/>
            <w:bottom w:val="none" w:sz="0" w:space="0" w:color="auto"/>
            <w:right w:val="none" w:sz="0" w:space="0" w:color="auto"/>
          </w:divBdr>
        </w:div>
        <w:div w:id="809324217">
          <w:marLeft w:val="0"/>
          <w:marRight w:val="0"/>
          <w:marTop w:val="0"/>
          <w:marBottom w:val="0"/>
          <w:divBdr>
            <w:top w:val="none" w:sz="0" w:space="0" w:color="auto"/>
            <w:left w:val="none" w:sz="0" w:space="0" w:color="auto"/>
            <w:bottom w:val="none" w:sz="0" w:space="0" w:color="auto"/>
            <w:right w:val="none" w:sz="0" w:space="0" w:color="auto"/>
          </w:divBdr>
        </w:div>
        <w:div w:id="888348449">
          <w:marLeft w:val="0"/>
          <w:marRight w:val="0"/>
          <w:marTop w:val="0"/>
          <w:marBottom w:val="0"/>
          <w:divBdr>
            <w:top w:val="none" w:sz="0" w:space="0" w:color="auto"/>
            <w:left w:val="none" w:sz="0" w:space="0" w:color="auto"/>
            <w:bottom w:val="none" w:sz="0" w:space="0" w:color="auto"/>
            <w:right w:val="none" w:sz="0" w:space="0" w:color="auto"/>
          </w:divBdr>
        </w:div>
        <w:div w:id="1434933244">
          <w:marLeft w:val="0"/>
          <w:marRight w:val="0"/>
          <w:marTop w:val="0"/>
          <w:marBottom w:val="0"/>
          <w:divBdr>
            <w:top w:val="none" w:sz="0" w:space="0" w:color="auto"/>
            <w:left w:val="none" w:sz="0" w:space="0" w:color="auto"/>
            <w:bottom w:val="none" w:sz="0" w:space="0" w:color="auto"/>
            <w:right w:val="none" w:sz="0" w:space="0" w:color="auto"/>
          </w:divBdr>
        </w:div>
        <w:div w:id="1949698672">
          <w:marLeft w:val="0"/>
          <w:marRight w:val="0"/>
          <w:marTop w:val="0"/>
          <w:marBottom w:val="0"/>
          <w:divBdr>
            <w:top w:val="none" w:sz="0" w:space="0" w:color="auto"/>
            <w:left w:val="none" w:sz="0" w:space="0" w:color="auto"/>
            <w:bottom w:val="none" w:sz="0" w:space="0" w:color="auto"/>
            <w:right w:val="none" w:sz="0" w:space="0" w:color="auto"/>
          </w:divBdr>
        </w:div>
        <w:div w:id="52043967">
          <w:marLeft w:val="0"/>
          <w:marRight w:val="0"/>
          <w:marTop w:val="0"/>
          <w:marBottom w:val="0"/>
          <w:divBdr>
            <w:top w:val="none" w:sz="0" w:space="0" w:color="auto"/>
            <w:left w:val="none" w:sz="0" w:space="0" w:color="auto"/>
            <w:bottom w:val="none" w:sz="0" w:space="0" w:color="auto"/>
            <w:right w:val="none" w:sz="0" w:space="0" w:color="auto"/>
          </w:divBdr>
        </w:div>
        <w:div w:id="1673952688">
          <w:marLeft w:val="0"/>
          <w:marRight w:val="0"/>
          <w:marTop w:val="0"/>
          <w:marBottom w:val="0"/>
          <w:divBdr>
            <w:top w:val="none" w:sz="0" w:space="0" w:color="auto"/>
            <w:left w:val="none" w:sz="0" w:space="0" w:color="auto"/>
            <w:bottom w:val="none" w:sz="0" w:space="0" w:color="auto"/>
            <w:right w:val="none" w:sz="0" w:space="0" w:color="auto"/>
          </w:divBdr>
        </w:div>
        <w:div w:id="1971979837">
          <w:marLeft w:val="0"/>
          <w:marRight w:val="0"/>
          <w:marTop w:val="0"/>
          <w:marBottom w:val="0"/>
          <w:divBdr>
            <w:top w:val="none" w:sz="0" w:space="0" w:color="auto"/>
            <w:left w:val="none" w:sz="0" w:space="0" w:color="auto"/>
            <w:bottom w:val="none" w:sz="0" w:space="0" w:color="auto"/>
            <w:right w:val="none" w:sz="0" w:space="0" w:color="auto"/>
          </w:divBdr>
        </w:div>
        <w:div w:id="1600290528">
          <w:marLeft w:val="0"/>
          <w:marRight w:val="0"/>
          <w:marTop w:val="0"/>
          <w:marBottom w:val="0"/>
          <w:divBdr>
            <w:top w:val="none" w:sz="0" w:space="0" w:color="auto"/>
            <w:left w:val="none" w:sz="0" w:space="0" w:color="auto"/>
            <w:bottom w:val="none" w:sz="0" w:space="0" w:color="auto"/>
            <w:right w:val="none" w:sz="0" w:space="0" w:color="auto"/>
          </w:divBdr>
        </w:div>
        <w:div w:id="43676242">
          <w:marLeft w:val="0"/>
          <w:marRight w:val="0"/>
          <w:marTop w:val="0"/>
          <w:marBottom w:val="0"/>
          <w:divBdr>
            <w:top w:val="none" w:sz="0" w:space="0" w:color="auto"/>
            <w:left w:val="none" w:sz="0" w:space="0" w:color="auto"/>
            <w:bottom w:val="none" w:sz="0" w:space="0" w:color="auto"/>
            <w:right w:val="none" w:sz="0" w:space="0" w:color="auto"/>
          </w:divBdr>
        </w:div>
        <w:div w:id="1706901641">
          <w:marLeft w:val="0"/>
          <w:marRight w:val="0"/>
          <w:marTop w:val="0"/>
          <w:marBottom w:val="0"/>
          <w:divBdr>
            <w:top w:val="none" w:sz="0" w:space="0" w:color="auto"/>
            <w:left w:val="none" w:sz="0" w:space="0" w:color="auto"/>
            <w:bottom w:val="none" w:sz="0" w:space="0" w:color="auto"/>
            <w:right w:val="none" w:sz="0" w:space="0" w:color="auto"/>
          </w:divBdr>
        </w:div>
        <w:div w:id="1832716336">
          <w:marLeft w:val="0"/>
          <w:marRight w:val="0"/>
          <w:marTop w:val="0"/>
          <w:marBottom w:val="0"/>
          <w:divBdr>
            <w:top w:val="none" w:sz="0" w:space="0" w:color="auto"/>
            <w:left w:val="none" w:sz="0" w:space="0" w:color="auto"/>
            <w:bottom w:val="none" w:sz="0" w:space="0" w:color="auto"/>
            <w:right w:val="none" w:sz="0" w:space="0" w:color="auto"/>
          </w:divBdr>
        </w:div>
        <w:div w:id="462231345">
          <w:marLeft w:val="0"/>
          <w:marRight w:val="0"/>
          <w:marTop w:val="0"/>
          <w:marBottom w:val="0"/>
          <w:divBdr>
            <w:top w:val="none" w:sz="0" w:space="0" w:color="auto"/>
            <w:left w:val="none" w:sz="0" w:space="0" w:color="auto"/>
            <w:bottom w:val="none" w:sz="0" w:space="0" w:color="auto"/>
            <w:right w:val="none" w:sz="0" w:space="0" w:color="auto"/>
          </w:divBdr>
        </w:div>
        <w:div w:id="1036346485">
          <w:marLeft w:val="0"/>
          <w:marRight w:val="0"/>
          <w:marTop w:val="0"/>
          <w:marBottom w:val="0"/>
          <w:divBdr>
            <w:top w:val="none" w:sz="0" w:space="0" w:color="auto"/>
            <w:left w:val="none" w:sz="0" w:space="0" w:color="auto"/>
            <w:bottom w:val="none" w:sz="0" w:space="0" w:color="auto"/>
            <w:right w:val="none" w:sz="0" w:space="0" w:color="auto"/>
          </w:divBdr>
        </w:div>
        <w:div w:id="1895046581">
          <w:marLeft w:val="0"/>
          <w:marRight w:val="0"/>
          <w:marTop w:val="0"/>
          <w:marBottom w:val="0"/>
          <w:divBdr>
            <w:top w:val="none" w:sz="0" w:space="0" w:color="auto"/>
            <w:left w:val="none" w:sz="0" w:space="0" w:color="auto"/>
            <w:bottom w:val="none" w:sz="0" w:space="0" w:color="auto"/>
            <w:right w:val="none" w:sz="0" w:space="0" w:color="auto"/>
          </w:divBdr>
        </w:div>
        <w:div w:id="1024795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links-1.govdelivery.com%2FCL0%2Fhttps%3A%252F%252Fwww.glsv.com%252Fcareers%252F%2F1%2F01000194fc538f53-70b929f2-f0fc-406d-816f-5afda31b33b2-000000%2FPfuTX8Q2C_p14MGhBR4leP-JJBRb0DlDL2fiZ00BMFM%3D391&amp;data=05%7C02%7Cthomas%40abc10up.com%7Cd977d2a4566548a5cb3f08dd4bb679f7%7C1498ef60739d4b49b522328e7dc2f089%7C0%7C0%7C638749969374676860%7CUnknown%7CTWFpbGZsb3d8eyJFbXB0eU1hcGkiOnRydWUsIlYiOiIwLjAuMDAwMCIsIlAiOiJXaW4zMiIsIkFOIjoiTWFpbCIsIldUIjoyfQ%3D%3D%7C0%7C%7C%7C&amp;sdata=k3jxGi3%2Bw6Vo8tV3Gws4OuvWeoC%2Fl%2BhvLWDTekUqqkc%3D&amp;reserved=0" TargetMode="External"/><Relationship Id="rId3" Type="http://schemas.openxmlformats.org/officeDocument/2006/relationships/settings" Target="settings.xml"/><Relationship Id="rId7" Type="http://schemas.openxmlformats.org/officeDocument/2006/relationships/hyperlink" Target="https://nam04.safelinks.protection.outlook.com/?url=https%3A%2F%2Flinks-1.govdelivery.com%2FCL0%2Fhttps%3A%252F%252Fwww.michiganbusiness.org%252Findustries%252Fdefense%252F%2F1%2F01000194fc538f53-70b929f2-f0fc-406d-816f-5afda31b33b2-000000%2FIJ7TmmHR0jHYF3CpwPEEd2tKo_VXoLL2XLE9QwsMrp4%3D391&amp;data=05%7C02%7Cthomas%40abc10up.com%7Cd977d2a4566548a5cb3f08dd4bb679f7%7C1498ef60739d4b49b522328e7dc2f089%7C0%7C0%7C638749969374661059%7CUnknown%7CTWFpbGZsb3d8eyJFbXB0eU1hcGkiOnRydWUsIlYiOiIwLjAuMDAwMCIsIlAiOiJXaW4zMiIsIkFOIjoiTWFpbCIsIldUIjoyfQ%3D%3D%7C0%7C%7C%7C&amp;sdata=Ht7%2Fp62Z0Razr8SnDRHsCB2V5AZkN5asisiGhJYjyRk%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4.safelinks.protection.outlook.com/?url=https%3A%2F%2Flinks-1.govdelivery.com%2FCL0%2Fhttps%3A%252F%252Fwww.michiganbusiness.org%252Freports-data%252Fsuccess-stories%252Fgreat-lakes-sound-and-vibration%252F%2F1%2F01000194fc538f53-70b929f2-f0fc-406d-816f-5afda31b33b2-000000%2FEuIZssAUsT4VYWorjrAxcMqRI4TcZvPZMZBcbO6qn7k%3D391&amp;data=05%7C02%7Cthomas%40abc10up.com%7Cd977d2a4566548a5cb3f08dd4bb679f7%7C1498ef60739d4b49b522328e7dc2f089%7C0%7C0%7C638749969374645087%7CUnknown%7CTWFpbGZsb3d8eyJFbXB0eU1hcGkiOnRydWUsIlYiOiIwLjAuMDAwMCIsIlAiOiJXaW4zMiIsIkFOIjoiTWFpbCIsIldUIjoyfQ%3D%3D%7C0%7C%7C%7C&amp;sdata=6EHR8JmZ55KI1S8SWB3cQgcO72iAA3WQChAJODukHUc%3D&amp;reserved=0" TargetMode="External"/><Relationship Id="rId11" Type="http://schemas.openxmlformats.org/officeDocument/2006/relationships/fontTable" Target="fontTable.xml"/><Relationship Id="rId5" Type="http://schemas.openxmlformats.org/officeDocument/2006/relationships/hyperlink" Target="https://nam04.safelinks.protection.outlook.com/?url=https%3A%2F%2Flinks-1.govdelivery.com%2FCL0%2Fhttps%3A%252F%252Fwww.glsv.com%252F%2F1%2F01000194fc538f53-70b929f2-f0fc-406d-816f-5afda31b33b2-000000%2Fxnc6c7ePwLgAs5z9k5w6MC3jEXhNxyAuRrEGnkBaVG4%3D391&amp;data=05%7C02%7Cthomas%40abc10up.com%7Cd977d2a4566548a5cb3f08dd4bb679f7%7C1498ef60739d4b49b522328e7dc2f089%7C0%7C0%7C638749969374622919%7CUnknown%7CTWFpbGZsb3d8eyJFbXB0eU1hcGkiOnRydWUsIlYiOiIwLjAuMDAwMCIsIlAiOiJXaW4zMiIsIkFOIjoiTWFpbCIsIldUIjoyfQ%3D%3D%7C0%7C%7C%7C&amp;sdata=iHtOx38S1mLku24MRt%2BbQx10ad7DVksaTmElRqhblkI%3D&amp;reserved=0" TargetMode="External"/><Relationship Id="rId10" Type="http://schemas.openxmlformats.org/officeDocument/2006/relationships/hyperlink" Target="https://nam04.safelinks.protection.outlook.com/?url=https%3A%2F%2Flinks-1.govdelivery.com%2FCL0%2Fhttps%3A%252F%252Floukus.com%252Fcontact%2F1%2F01000194fc538f53-70b929f2-f0fc-406d-816f-5afda31b33b2-000000%2FS7P1uVUtVwXxLxM6jO6YJJRQRC52CZCp7ZxABLez4eQ%3D391&amp;data=05%7C02%7Cthomas%40abc10up.com%7Cd977d2a4566548a5cb3f08dd4bb679f7%7C1498ef60739d4b49b522328e7dc2f089%7C0%7C0%7C638749969374712147%7CUnknown%7CTWFpbGZsb3d8eyJFbXB0eU1hcGkiOnRydWUsIlYiOiIwLjAuMDAwMCIsIlAiOiJXaW4zMiIsIkFOIjoiTWFpbCIsIldUIjoyfQ%3D%3D%7C0%7C%7C%7C&amp;sdata=YGncDO%2Bhs2U6mxsanwjWeIvC90N1WP6bROusixPWoSE%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links-1.govdelivery.com%2FCL0%2Fhttps%3A%252F%252Floukus.com%252F%2F1%2F01000194fc538f53-70b929f2-f0fc-406d-816f-5afda31b33b2-000000%2FeIPFrXyKxmIYKDe1yJPsSxF1AARgJIGMAZcIt309N5E%3D391&amp;data=05%7C02%7Cthomas%40abc10up.com%7Cd977d2a4566548a5cb3f08dd4bb679f7%7C1498ef60739d4b49b522328e7dc2f089%7C0%7C0%7C638749969374692794%7CUnknown%7CTWFpbGZsb3d8eyJFbXB0eU1hcGkiOnRydWUsIlYiOiIwLjAuMDAwMCIsIlAiOiJXaW4zMiIsIkFOIjoiTWFpbCIsIldUIjoyfQ%3D%3D%7C0%7C%7C%7C&amp;sdata=%2BXQQshNQsNkrTONpvLvW%2BV0T85C%2F0gB8inO8x2gjnw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1904</Words>
  <Characters>10858</Characters>
  <Application>Microsoft Office Word</Application>
  <DocSecurity>0</DocSecurity>
  <Lines>90</Lines>
  <Paragraphs>25</Paragraphs>
  <ScaleCrop>false</ScaleCrop>
  <Company>Grizli777</Company>
  <LinksUpToDate>false</LinksUpToDate>
  <CharactersWithSpaces>12737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kenn@abc10up.com</dc:creator>
  <cp:lastModifiedBy>kenn@abc10up.com</cp:lastModifiedBy>
  <cp:revision>1</cp:revision>
  <dcterms:created xsi:type="dcterms:W3CDTF">2025-02-13T12:33:00Z</dcterms:created>
  <dcterms:modified xsi:type="dcterms:W3CDTF">2025-02-13T12:33:00Z</dcterms:modified>
</cp:coreProperties>
</file>