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5E00F8" w:rsidR="003D1532" w:rsidP="7E82557F" w:rsidRDefault="003D1532" w14:paraId="7CDE2E7F" wp14:textId="7F69821F">
      <w:pPr>
        <w:spacing w:after="120" w:line="240" w:lineRule="auto"/>
        <w:jc w:val="center"/>
        <w:rPr>
          <w:rFonts w:ascii="Times New Roman" w:hAnsi="Times New Roman" w:eastAsia="Times New Roman"/>
          <w:b w:val="1"/>
          <w:bCs w:val="1"/>
          <w:smallCaps w:val="1"/>
          <w:sz w:val="24"/>
          <w:szCs w:val="24"/>
        </w:rPr>
      </w:pPr>
      <w:r w:rsidRPr="0DCDC0C7" w:rsidR="313D5CA3">
        <w:rPr>
          <w:rFonts w:ascii="Times New Roman" w:hAnsi="Times New Roman" w:eastAsia="Times New Roman"/>
          <w:b w:val="1"/>
          <w:bCs w:val="1"/>
          <w:smallCaps w:val="1"/>
          <w:sz w:val="24"/>
          <w:szCs w:val="24"/>
        </w:rPr>
        <w:t>KRBE</w:t>
      </w:r>
      <w:r w:rsidRPr="0DCDC0C7" w:rsidR="4609FA54">
        <w:rPr>
          <w:rFonts w:ascii="Times New Roman" w:hAnsi="Times New Roman" w:eastAsia="Times New Roman"/>
          <w:b w:val="1"/>
          <w:bCs w:val="1"/>
          <w:smallCaps w:val="1"/>
          <w:sz w:val="24"/>
          <w:szCs w:val="24"/>
        </w:rPr>
        <w:t>’s “</w:t>
      </w:r>
      <w:r w:rsidRPr="0DCDC0C7" w:rsidR="5ADDF323">
        <w:rPr>
          <w:rFonts w:ascii="Times New Roman" w:hAnsi="Times New Roman" w:eastAsia="Times New Roman"/>
          <w:b w:val="1"/>
          <w:bCs w:val="1"/>
          <w:smallCaps w:val="1"/>
          <w:sz w:val="24"/>
          <w:szCs w:val="24"/>
        </w:rPr>
        <w:t>Ella Langley Flyaway</w:t>
      </w:r>
      <w:r w:rsidRPr="0DCDC0C7" w:rsidR="4609FA54">
        <w:rPr>
          <w:rFonts w:ascii="Times New Roman" w:hAnsi="Times New Roman" w:eastAsia="Times New Roman"/>
          <w:b w:val="1"/>
          <w:bCs w:val="1"/>
          <w:smallCaps w:val="1"/>
          <w:sz w:val="24"/>
          <w:szCs w:val="24"/>
        </w:rPr>
        <w:t xml:space="preserve">” </w:t>
      </w:r>
      <w:r w:rsidRPr="0DCDC0C7" w:rsidR="33B662B0">
        <w:rPr>
          <w:rFonts w:ascii="Times New Roman" w:hAnsi="Times New Roman" w:eastAsia="Times New Roman"/>
          <w:b w:val="1"/>
          <w:bCs w:val="1"/>
          <w:smallCaps w:val="1"/>
          <w:sz w:val="24"/>
          <w:szCs w:val="24"/>
        </w:rPr>
        <w:t>Contest</w:t>
      </w:r>
      <w:r>
        <w:br/>
      </w:r>
      <w:r w:rsidRPr="0DCDC0C7" w:rsidR="4609FA54">
        <w:rPr>
          <w:rFonts w:ascii="Times New Roman" w:hAnsi="Times New Roman" w:eastAsia="Times New Roman"/>
          <w:b w:val="1"/>
          <w:bCs w:val="1"/>
          <w:smallCaps w:val="1"/>
          <w:sz w:val="24"/>
          <w:szCs w:val="24"/>
        </w:rPr>
        <w:t xml:space="preserve">Official Rules </w:t>
      </w:r>
    </w:p>
    <w:p xmlns:wp14="http://schemas.microsoft.com/office/word/2010/wordml" w:rsidRPr="005E00F8" w:rsidR="003D1532" w:rsidP="7E82557F" w:rsidRDefault="003D1532" w14:paraId="326A38BA" wp14:textId="463F08D0">
      <w:pPr>
        <w:pStyle w:val="Normal"/>
        <w:spacing w:after="120" w:line="240" w:lineRule="auto"/>
        <w:ind w:firstLine="720"/>
        <w:jc w:val="both"/>
        <w:rPr>
          <w:rFonts w:ascii="Times New Roman" w:hAnsi="Times New Roman" w:eastAsia="Times New Roman"/>
          <w:sz w:val="24"/>
          <w:szCs w:val="24"/>
        </w:rPr>
      </w:pPr>
      <w:r w:rsidRPr="0DCDC0C7" w:rsidR="4609FA54">
        <w:rPr>
          <w:rFonts w:ascii="Times New Roman" w:hAnsi="Times New Roman" w:eastAsia="Times New Roman"/>
          <w:sz w:val="24"/>
          <w:szCs w:val="24"/>
        </w:rPr>
        <w:t xml:space="preserve">A complete copy of these rules can be obtained </w:t>
      </w:r>
      <w:r w:rsidRPr="0DCDC0C7" w:rsidR="4AB7F3AE">
        <w:rPr>
          <w:rFonts w:ascii="Times New Roman" w:hAnsi="Times New Roman" w:eastAsia="Times New Roman"/>
          <w:sz w:val="24"/>
          <w:szCs w:val="24"/>
        </w:rPr>
        <w:t>by contacting</w:t>
      </w:r>
      <w:r w:rsidRPr="0DCDC0C7" w:rsidR="4609FA54">
        <w:rPr>
          <w:rFonts w:ascii="Times New Roman" w:hAnsi="Times New Roman" w:eastAsia="Times New Roman"/>
          <w:sz w:val="24"/>
          <w:szCs w:val="24"/>
        </w:rPr>
        <w:t xml:space="preserve"> radio statio</w:t>
      </w:r>
      <w:r w:rsidRPr="0DCDC0C7" w:rsidR="4609FA54">
        <w:rPr>
          <w:rFonts w:ascii="Times New Roman" w:hAnsi="Times New Roman" w:eastAsia="Times New Roman"/>
          <w:sz w:val="24"/>
          <w:szCs w:val="24"/>
        </w:rPr>
        <w:t xml:space="preserve">n </w:t>
      </w:r>
      <w:r w:rsidRPr="0DCDC0C7" w:rsidR="2DB17B31">
        <w:rPr>
          <w:rFonts w:ascii="Times New Roman" w:hAnsi="Times New Roman"/>
          <w:sz w:val="24"/>
          <w:szCs w:val="24"/>
        </w:rPr>
        <w:t>KRBE-FM</w:t>
      </w:r>
      <w:r w:rsidRPr="0DCDC0C7" w:rsidR="4609FA54">
        <w:rPr>
          <w:rFonts w:ascii="Times New Roman" w:hAnsi="Times New Roman"/>
          <w:sz w:val="24"/>
          <w:szCs w:val="24"/>
        </w:rPr>
        <w:t xml:space="preserve"> </w:t>
      </w:r>
      <w:r w:rsidRPr="0DCDC0C7" w:rsidR="4609FA54">
        <w:rPr>
          <w:rFonts w:ascii="Times New Roman" w:hAnsi="Times New Roman" w:eastAsia="Times New Roman"/>
          <w:sz w:val="24"/>
          <w:szCs w:val="24"/>
        </w:rPr>
        <w:t>(“Station”),</w:t>
      </w:r>
      <w:r w:rsidRPr="0DCDC0C7" w:rsidR="4609FA54">
        <w:rPr>
          <w:rFonts w:ascii="Times New Roman" w:hAnsi="Times New Roman" w:eastAsia="Times New Roman"/>
          <w:b w:val="1"/>
          <w:bCs w:val="1"/>
          <w:sz w:val="24"/>
          <w:szCs w:val="24"/>
        </w:rPr>
        <w:t xml:space="preserve"> </w:t>
      </w:r>
      <w:r w:rsidRPr="0DCDC0C7" w:rsidR="4609FA54">
        <w:rPr>
          <w:rFonts w:ascii="Times New Roman" w:hAnsi="Times New Roman" w:eastAsia="Times New Roman"/>
          <w:sz w:val="24"/>
          <w:szCs w:val="24"/>
        </w:rPr>
        <w:t xml:space="preserve"> </w:t>
      </w:r>
      <w:r w:rsidRPr="0DCDC0C7" w:rsidR="29C27C3E">
        <w:rPr>
          <w:rFonts w:ascii="Times New Roman" w:hAnsi="Times New Roman" w:eastAsia="Times New Roman"/>
          <w:sz w:val="24"/>
          <w:szCs w:val="24"/>
        </w:rPr>
        <w:t xml:space="preserve">located at </w:t>
      </w:r>
      <w:r w:rsidRPr="0DCDC0C7" w:rsidR="44DAA008">
        <w:rPr>
          <w:rFonts w:ascii="Times New Roman" w:hAnsi="Times New Roman" w:eastAsia="Times New Roman" w:cs="Times New Roman"/>
          <w:noProof w:val="0"/>
          <w:color w:val="auto"/>
          <w:sz w:val="24"/>
          <w:szCs w:val="24"/>
          <w:lang w:val="en-US" w:eastAsia="en-US" w:bidi="ar-SA"/>
        </w:rPr>
        <w:t>9801 Westheimer Rd., Suite 700, Houston, TX 77042,</w:t>
      </w:r>
      <w:r w:rsidRPr="0DCDC0C7" w:rsidR="4609FA54">
        <w:rPr>
          <w:rFonts w:ascii="Times New Roman" w:hAnsi="Times New Roman" w:eastAsia="Times New Roman"/>
          <w:sz w:val="24"/>
          <w:szCs w:val="24"/>
        </w:rPr>
        <w:t xml:space="preserve"> during </w:t>
      </w:r>
      <w:r w:rsidRPr="0DCDC0C7" w:rsidR="33B662B0">
        <w:rPr>
          <w:rFonts w:ascii="Times New Roman" w:hAnsi="Times New Roman" w:eastAsia="Times New Roman"/>
          <w:sz w:val="24"/>
          <w:szCs w:val="24"/>
        </w:rPr>
        <w:t>available</w:t>
      </w:r>
      <w:r w:rsidRPr="0DCDC0C7" w:rsidR="4609FA54">
        <w:rPr>
          <w:rFonts w:ascii="Times New Roman" w:hAnsi="Times New Roman" w:eastAsia="Times New Roman"/>
          <w:sz w:val="24"/>
          <w:szCs w:val="24"/>
        </w:rPr>
        <w:t xml:space="preserve"> business hours Monday through Friday</w:t>
      </w:r>
      <w:r w:rsidRPr="0DCDC0C7" w:rsidR="33B662B0">
        <w:rPr>
          <w:rFonts w:ascii="Times New Roman" w:hAnsi="Times New Roman" w:eastAsia="Times New Roman"/>
          <w:sz w:val="24"/>
          <w:szCs w:val="24"/>
        </w:rPr>
        <w:t>, on the Station website www.</w:t>
      </w:r>
      <w:r w:rsidRPr="0DCDC0C7" w:rsidR="5D52D5A9">
        <w:rPr>
          <w:rFonts w:ascii="Times New Roman" w:hAnsi="Times New Roman" w:eastAsia="Times New Roman"/>
          <w:sz w:val="24"/>
          <w:szCs w:val="24"/>
        </w:rPr>
        <w:t>KRBE</w:t>
      </w:r>
      <w:r w:rsidRPr="0DCDC0C7" w:rsidR="33B662B0">
        <w:rPr>
          <w:rFonts w:ascii="Times New Roman" w:hAnsi="Times New Roman" w:eastAsia="Times New Roman"/>
          <w:sz w:val="24"/>
          <w:szCs w:val="24"/>
        </w:rPr>
        <w:t>.com,</w:t>
      </w:r>
      <w:r w:rsidRPr="0DCDC0C7" w:rsidR="4609FA54">
        <w:rPr>
          <w:rFonts w:ascii="Times New Roman" w:hAnsi="Times New Roman" w:eastAsia="Times New Roman"/>
          <w:sz w:val="24"/>
          <w:szCs w:val="24"/>
        </w:rPr>
        <w:t xml:space="preserve"> or by sending a self-addressed, stamped envelope to the above address.</w:t>
      </w:r>
    </w:p>
    <w:p xmlns:wp14="http://schemas.microsoft.com/office/word/2010/wordml" w:rsidRPr="005E00F8" w:rsidR="003D1532" w:rsidP="00ED5FAE" w:rsidRDefault="003D1532" w14:paraId="60ABC6F8" wp14:textId="489BD315">
      <w:pPr>
        <w:spacing w:after="120" w:line="240" w:lineRule="auto"/>
        <w:ind w:firstLine="720"/>
        <w:jc w:val="both"/>
        <w:rPr>
          <w:rFonts w:ascii="Times New Roman" w:hAnsi="Times New Roman" w:eastAsia="Times New Roman"/>
          <w:sz w:val="24"/>
          <w:szCs w:val="24"/>
        </w:rPr>
      </w:pPr>
      <w:r w:rsidRPr="0DCDC0C7" w:rsidR="692A1CAE">
        <w:rPr>
          <w:rFonts w:ascii="Times New Roman" w:hAnsi="Times New Roman" w:eastAsia="Times New Roman"/>
          <w:sz w:val="24"/>
          <w:szCs w:val="24"/>
        </w:rPr>
        <w:t xml:space="preserve">The Station will conduct the </w:t>
      </w:r>
      <w:r w:rsidRPr="0DCDC0C7" w:rsidR="4E10415C">
        <w:rPr>
          <w:rFonts w:ascii="Times New Roman" w:hAnsi="Times New Roman" w:eastAsia="Times New Roman"/>
          <w:sz w:val="24"/>
          <w:szCs w:val="24"/>
        </w:rPr>
        <w:t>KRBE</w:t>
      </w:r>
      <w:r w:rsidRPr="0DCDC0C7" w:rsidR="12DA531F">
        <w:rPr>
          <w:rFonts w:ascii="Times New Roman" w:hAnsi="Times New Roman" w:eastAsia="Times New Roman"/>
          <w:b w:val="1"/>
          <w:bCs w:val="1"/>
          <w:sz w:val="24"/>
          <w:szCs w:val="24"/>
        </w:rPr>
        <w:t>’s</w:t>
      </w:r>
      <w:r w:rsidRPr="0DCDC0C7" w:rsidR="692A1CAE">
        <w:rPr>
          <w:rFonts w:ascii="Times New Roman" w:hAnsi="Times New Roman" w:eastAsia="Times New Roman"/>
          <w:b w:val="1"/>
          <w:bCs w:val="1"/>
          <w:sz w:val="24"/>
          <w:szCs w:val="24"/>
        </w:rPr>
        <w:t xml:space="preserve"> “</w:t>
      </w:r>
      <w:r w:rsidRPr="0DCDC0C7" w:rsidR="130832A5">
        <w:rPr>
          <w:rFonts w:ascii="Times New Roman" w:hAnsi="Times New Roman" w:eastAsia="Times New Roman"/>
          <w:b w:val="1"/>
          <w:bCs w:val="1"/>
          <w:sz w:val="24"/>
          <w:szCs w:val="24"/>
        </w:rPr>
        <w:t>Ella Langley Flyaway</w:t>
      </w:r>
      <w:r w:rsidRPr="0DCDC0C7" w:rsidR="692A1CAE">
        <w:rPr>
          <w:rFonts w:ascii="Times New Roman" w:hAnsi="Times New Roman" w:eastAsia="Times New Roman"/>
          <w:b w:val="1"/>
          <w:bCs w:val="1"/>
          <w:sz w:val="24"/>
          <w:szCs w:val="24"/>
        </w:rPr>
        <w:t xml:space="preserv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b w:val="1"/>
          <w:bCs w:val="1"/>
          <w:sz w:val="24"/>
          <w:szCs w:val="24"/>
        </w:rPr>
        <w:t xml:space="preserve"> </w:t>
      </w:r>
      <w:r w:rsidRPr="0DCDC0C7" w:rsidR="692A1CAE">
        <w:rPr>
          <w:rFonts w:ascii="Times New Roman" w:hAnsi="Times New Roman" w:eastAsia="Times New Roman"/>
          <w:sz w:val="24"/>
          <w:szCs w:val="24"/>
        </w:rPr>
        <w:t>(the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substantially as</w:t>
      </w:r>
      <w:r w:rsidRPr="0DCDC0C7" w:rsidR="692A1CAE">
        <w:rPr>
          <w:rFonts w:ascii="Times New Roman" w:hAnsi="Times New Roman" w:eastAsia="Times New Roman"/>
          <w:sz w:val="24"/>
          <w:szCs w:val="24"/>
        </w:rPr>
        <w:t xml:space="preserve"> described in these rules, and by </w:t>
      </w:r>
      <w:r w:rsidRPr="0DCDC0C7" w:rsidR="692A1CAE">
        <w:rPr>
          <w:rFonts w:ascii="Times New Roman" w:hAnsi="Times New Roman" w:eastAsia="Times New Roman"/>
          <w:sz w:val="24"/>
          <w:szCs w:val="24"/>
        </w:rPr>
        <w:t>participating</w:t>
      </w:r>
      <w:r w:rsidRPr="0DCDC0C7" w:rsidR="692A1CAE">
        <w:rPr>
          <w:rFonts w:ascii="Times New Roman" w:hAnsi="Times New Roman" w:eastAsia="Times New Roman"/>
          <w:sz w:val="24"/>
          <w:szCs w:val="24"/>
        </w:rPr>
        <w:t xml:space="preserve">, each </w:t>
      </w:r>
      <w:r w:rsidRPr="0DCDC0C7" w:rsidR="78457A25">
        <w:rPr>
          <w:rFonts w:ascii="Times New Roman" w:hAnsi="Times New Roman" w:eastAsia="Times New Roman"/>
          <w:sz w:val="24"/>
          <w:szCs w:val="24"/>
        </w:rPr>
        <w:t>entrant</w:t>
      </w:r>
      <w:r w:rsidRPr="0DCDC0C7" w:rsidR="692A1CAE">
        <w:rPr>
          <w:rFonts w:ascii="Times New Roman" w:hAnsi="Times New Roman" w:eastAsia="Times New Roman"/>
          <w:sz w:val="24"/>
          <w:szCs w:val="24"/>
        </w:rPr>
        <w:t xml:space="preserve"> agrees as follows:</w:t>
      </w:r>
    </w:p>
    <w:p xmlns:wp14="http://schemas.microsoft.com/office/word/2010/wordml" w:rsidRPr="005E00F8" w:rsidR="003D1532" w:rsidP="00ED5FAE" w:rsidRDefault="003D1532" w14:paraId="672A6659" wp14:textId="77777777">
      <w:pPr>
        <w:numPr>
          <w:ilvl w:val="0"/>
          <w:numId w:val="1"/>
        </w:numPr>
        <w:spacing w:after="120" w:line="240" w:lineRule="auto"/>
        <w:jc w:val="both"/>
        <w:rPr>
          <w:rFonts w:ascii="Times New Roman" w:hAnsi="Times New Roman" w:eastAsia="Times New Roman"/>
          <w:sz w:val="24"/>
          <w:szCs w:val="24"/>
        </w:rPr>
        <w:sectPr w:rsidRPr="005E00F8" w:rsidR="003D1532" w:rsidSect="006D7AE8">
          <w:headerReference w:type="default" r:id="rId11"/>
          <w:footerReference w:type="even" r:id="rId12"/>
          <w:footerReference w:type="default" r:id="rId13"/>
          <w:pgSz w:w="12240" w:h="15840" w:orient="portrait"/>
          <w:pgMar w:top="720" w:right="720" w:bottom="720" w:left="720" w:header="720" w:footer="720" w:gutter="0"/>
          <w:cols w:space="720"/>
        </w:sectPr>
      </w:pPr>
    </w:p>
    <w:p xmlns:wp14="http://schemas.microsoft.com/office/word/2010/wordml" w:rsidRPr="005E00F8" w:rsidR="003D1532" w:rsidP="00ED5FAE" w:rsidRDefault="003D1532" w14:paraId="201291E3" wp14:textId="77777777">
      <w:pPr>
        <w:numPr>
          <w:ilvl w:val="0"/>
          <w:numId w:val="1"/>
        </w:numPr>
        <w:spacing w:after="120" w:line="240" w:lineRule="auto"/>
        <w:jc w:val="both"/>
        <w:rPr>
          <w:rFonts w:ascii="Times New Roman" w:hAnsi="Times New Roman" w:eastAsia="Times New Roman"/>
          <w:b/>
          <w:smallCaps/>
          <w:sz w:val="24"/>
          <w:szCs w:val="24"/>
        </w:rPr>
      </w:pPr>
      <w:r w:rsidRPr="005E00F8">
        <w:rPr>
          <w:rFonts w:ascii="Times New Roman" w:hAnsi="Times New Roman" w:eastAsia="Times New Roman"/>
          <w:b/>
          <w:smallCaps/>
          <w:sz w:val="24"/>
          <w:szCs w:val="24"/>
        </w:rPr>
        <w:t>No purchase is necessary</w:t>
      </w:r>
      <w:r w:rsidRPr="005E00F8" w:rsidR="00185C7C">
        <w:rPr>
          <w:rFonts w:ascii="Times New Roman" w:hAnsi="Times New Roman" w:eastAsia="Times New Roman"/>
          <w:b/>
          <w:smallCaps/>
          <w:sz w:val="20"/>
          <w:szCs w:val="20"/>
        </w:rPr>
        <w:t xml:space="preserve"> </w:t>
      </w:r>
      <w:r w:rsidRPr="005E00F8" w:rsidR="00185C7C">
        <w:rPr>
          <w:rFonts w:ascii="Times New Roman" w:hAnsi="Times New Roman" w:eastAsia="Times New Roman"/>
          <w:b/>
          <w:smallCaps/>
          <w:sz w:val="24"/>
          <w:szCs w:val="24"/>
        </w:rPr>
        <w:t>to enter or win.  A purchase will not increase your chance of winning.</w:t>
      </w:r>
      <w:r w:rsidRPr="005E00F8" w:rsidR="00185C7C">
        <w:rPr>
          <w:rFonts w:ascii="Times New Roman" w:hAnsi="Times New Roman" w:eastAsia="Times New Roman"/>
          <w:b/>
          <w:smallCaps/>
          <w:sz w:val="20"/>
          <w:szCs w:val="20"/>
        </w:rPr>
        <w:t xml:space="preserve"> </w:t>
      </w:r>
      <w:r w:rsidRPr="005E00F8">
        <w:rPr>
          <w:rFonts w:ascii="Times New Roman" w:hAnsi="Times New Roman" w:eastAsia="Times New Roman"/>
          <w:b/>
          <w:smallCaps/>
          <w:sz w:val="24"/>
          <w:szCs w:val="24"/>
        </w:rPr>
        <w:t xml:space="preserve">  Void where prohibited.  All federal, state, and local regulations apply.</w:t>
      </w:r>
    </w:p>
    <w:p xmlns:wp14="http://schemas.microsoft.com/office/word/2010/wordml" w:rsidRPr="00ED5FAE" w:rsidR="003D1532" w:rsidP="65EF6390" w:rsidRDefault="003D1532" w14:paraId="426633F7" wp14:textId="7AE6CC20">
      <w:pPr>
        <w:pStyle w:val="Normal"/>
        <w:spacing w:after="120" w:line="240" w:lineRule="auto"/>
        <w:ind w:left="720"/>
        <w:jc w:val="both"/>
        <w:rPr>
          <w:rFonts w:ascii="Times New Roman" w:hAnsi="Times New Roman" w:eastAsia="Times New Roman"/>
          <w:b w:val="1"/>
          <w:bCs w:val="1"/>
          <w:smallCaps w:val="1"/>
          <w:sz w:val="24"/>
          <w:szCs w:val="24"/>
        </w:rPr>
      </w:pPr>
      <w:r w:rsidRPr="0DCDC0C7" w:rsidR="692A1CAE">
        <w:rPr>
          <w:rFonts w:ascii="Times New Roman" w:hAnsi="Times New Roman" w:eastAsia="Times New Roman"/>
          <w:b w:val="1"/>
          <w:bCs w:val="1"/>
          <w:sz w:val="24"/>
          <w:szCs w:val="24"/>
        </w:rPr>
        <w:t>Eligib</w:t>
      </w:r>
      <w:r w:rsidRPr="0DCDC0C7" w:rsidR="692A1CAE">
        <w:rPr>
          <w:rFonts w:ascii="Times New Roman" w:hAnsi="Times New Roman" w:eastAsia="Times New Roman"/>
          <w:b w:val="1"/>
          <w:bCs w:val="1"/>
          <w:sz w:val="24"/>
          <w:szCs w:val="24"/>
        </w:rPr>
        <w:t>i</w:t>
      </w:r>
      <w:r w:rsidRPr="0DCDC0C7" w:rsidR="692A1CAE">
        <w:rPr>
          <w:rFonts w:ascii="Times New Roman" w:hAnsi="Times New Roman" w:eastAsia="Times New Roman"/>
          <w:b w:val="1"/>
          <w:bCs w:val="1"/>
          <w:sz w:val="24"/>
          <w:szCs w:val="24"/>
        </w:rPr>
        <w:t>lity</w:t>
      </w:r>
      <w:r w:rsidRPr="0DCDC0C7" w:rsidR="692A1CAE">
        <w:rPr>
          <w:rFonts w:ascii="Times New Roman" w:hAnsi="Times New Roman" w:eastAsia="Times New Roman"/>
          <w:b w:val="1"/>
          <w:bCs w:val="1"/>
          <w:sz w:val="24"/>
          <w:szCs w:val="24"/>
        </w:rPr>
        <w:t>.</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 xml:space="preserve">This </w:t>
      </w:r>
      <w:r w:rsidRPr="0DCDC0C7" w:rsidR="78457A25">
        <w:rPr>
          <w:rFonts w:ascii="Times New Roman" w:hAnsi="Times New Roman" w:eastAsia="Times New Roman"/>
          <w:sz w:val="24"/>
          <w:szCs w:val="24"/>
        </w:rPr>
        <w:t>Contes</w:t>
      </w:r>
      <w:r w:rsidRPr="0DCDC0C7" w:rsidR="78457A25">
        <w:rPr>
          <w:rFonts w:ascii="Times New Roman" w:hAnsi="Times New Roman" w:eastAsia="Times New Roman"/>
          <w:sz w:val="24"/>
          <w:szCs w:val="24"/>
        </w:rPr>
        <w:t>t</w:t>
      </w:r>
      <w:r w:rsidRPr="0DCDC0C7" w:rsidR="692A1CAE">
        <w:rPr>
          <w:rFonts w:ascii="Times New Roman" w:hAnsi="Times New Roman" w:eastAsia="Times New Roman"/>
          <w:sz w:val="24"/>
          <w:szCs w:val="24"/>
        </w:rPr>
        <w:t xml:space="preserve"> is open only to </w:t>
      </w:r>
      <w:r w:rsidRPr="0DCDC0C7" w:rsidR="692A1CAE">
        <w:rPr>
          <w:rFonts w:ascii="Times New Roman" w:hAnsi="Times New Roman" w:eastAsia="Times New Roman"/>
          <w:sz w:val="24"/>
          <w:szCs w:val="24"/>
        </w:rPr>
        <w:t>legal U.S. residents</w:t>
      </w:r>
      <w:r w:rsidRPr="0DCDC0C7" w:rsidR="6D3D2E7E">
        <w:rPr>
          <w:rFonts w:ascii="Times New Roman" w:hAnsi="Times New Roman" w:eastAsia="Times New Roman"/>
          <w:sz w:val="24"/>
          <w:szCs w:val="24"/>
        </w:rPr>
        <w:t xml:space="preserve"> </w:t>
      </w:r>
      <w:r w:rsidRPr="0DCDC0C7" w:rsidR="71FBA421">
        <w:rPr>
          <w:rFonts w:ascii="Times New Roman" w:hAnsi="Times New Roman" w:eastAsia="Times New Roman"/>
          <w:sz w:val="24"/>
          <w:szCs w:val="24"/>
        </w:rPr>
        <w:t xml:space="preserve">that reside </w:t>
      </w:r>
      <w:r w:rsidRPr="0DCDC0C7" w:rsidR="1F853B91">
        <w:rPr>
          <w:rFonts w:ascii="Times New Roman" w:hAnsi="Times New Roman" w:eastAsia="Times New Roman"/>
          <w:sz w:val="24"/>
          <w:szCs w:val="24"/>
        </w:rPr>
        <w:t>wit</w:t>
      </w:r>
      <w:r w:rsidRPr="0DCDC0C7" w:rsidR="1F853B91">
        <w:rPr>
          <w:rFonts w:ascii="Times New Roman" w:hAnsi="Times New Roman" w:eastAsia="Times New Roman"/>
          <w:sz w:val="24"/>
          <w:szCs w:val="24"/>
        </w:rPr>
        <w:t xml:space="preserve">hin a </w:t>
      </w:r>
      <w:r w:rsidRPr="0DCDC0C7" w:rsidR="71FBA421">
        <w:rPr>
          <w:rFonts w:ascii="Times New Roman" w:hAnsi="Times New Roman" w:eastAsia="Times New Roman"/>
          <w:sz w:val="24"/>
          <w:szCs w:val="24"/>
        </w:rPr>
        <w:t>100</w:t>
      </w:r>
      <w:r w:rsidRPr="0DCDC0C7" w:rsidR="1F853B91">
        <w:rPr>
          <w:rFonts w:ascii="Times New Roman" w:hAnsi="Times New Roman" w:eastAsia="Times New Roman"/>
          <w:sz w:val="24"/>
          <w:szCs w:val="24"/>
        </w:rPr>
        <w:t>-</w:t>
      </w:r>
      <w:r w:rsidRPr="0DCDC0C7" w:rsidR="71FBA421">
        <w:rPr>
          <w:rFonts w:ascii="Times New Roman" w:hAnsi="Times New Roman" w:eastAsia="Times New Roman"/>
          <w:sz w:val="24"/>
          <w:szCs w:val="24"/>
        </w:rPr>
        <w:t>mile</w:t>
      </w:r>
      <w:r w:rsidRPr="0DCDC0C7" w:rsidR="1F853B91">
        <w:rPr>
          <w:rFonts w:ascii="Times New Roman" w:hAnsi="Times New Roman" w:eastAsia="Times New Roman"/>
          <w:sz w:val="24"/>
          <w:szCs w:val="24"/>
        </w:rPr>
        <w:t xml:space="preserve"> radius</w:t>
      </w:r>
      <w:r w:rsidRPr="0DCDC0C7" w:rsidR="71FBA421">
        <w:rPr>
          <w:rFonts w:ascii="Times New Roman" w:hAnsi="Times New Roman" w:eastAsia="Times New Roman"/>
          <w:sz w:val="24"/>
          <w:szCs w:val="24"/>
        </w:rPr>
        <w:t xml:space="preserve"> from the Market</w:t>
      </w:r>
      <w:r w:rsidRPr="0DCDC0C7" w:rsidR="1F853B91">
        <w:rPr>
          <w:rFonts w:ascii="Times New Roman" w:hAnsi="Times New Roman" w:eastAsia="Times New Roman"/>
          <w:sz w:val="24"/>
          <w:szCs w:val="24"/>
        </w:rPr>
        <w:t xml:space="preserve"> Office</w:t>
      </w:r>
      <w:r w:rsidRPr="0DCDC0C7" w:rsidR="6B67AFEB">
        <w:rPr>
          <w:rFonts w:ascii="Times New Roman" w:hAnsi="Times New Roman" w:eastAsia="Times New Roman"/>
          <w:sz w:val="24"/>
          <w:szCs w:val="24"/>
        </w:rPr>
        <w:t>,</w:t>
      </w:r>
      <w:r w:rsidRPr="0DCDC0C7" w:rsidR="692A1CAE">
        <w:rPr>
          <w:rFonts w:ascii="Times New Roman" w:hAnsi="Times New Roman" w:eastAsia="Times New Roman"/>
          <w:color w:val="FF0000"/>
          <w:sz w:val="24"/>
          <w:szCs w:val="24"/>
        </w:rPr>
        <w:t xml:space="preserve"> </w:t>
      </w:r>
      <w:r w:rsidRPr="0DCDC0C7" w:rsidR="692A1CAE">
        <w:rPr>
          <w:rFonts w:ascii="Times New Roman" w:hAnsi="Times New Roman" w:eastAsia="Times New Roman"/>
          <w:sz w:val="24"/>
          <w:szCs w:val="24"/>
        </w:rPr>
        <w:t xml:space="preserve">age </w:t>
      </w:r>
      <w:r w:rsidRPr="0DCDC0C7" w:rsidR="692A1CAE">
        <w:rPr>
          <w:rFonts w:ascii="Times New Roman" w:hAnsi="Times New Roman" w:eastAsia="Times New Roman"/>
          <w:color w:val="auto"/>
          <w:sz w:val="24"/>
          <w:szCs w:val="24"/>
        </w:rPr>
        <w:t>eighteen (18) years</w:t>
      </w:r>
      <w:r w:rsidRPr="0DCDC0C7" w:rsidR="692A1CAE">
        <w:rPr>
          <w:rFonts w:ascii="Times New Roman" w:hAnsi="Times New Roman" w:eastAsia="Times New Roman"/>
          <w:color w:val="auto"/>
          <w:sz w:val="24"/>
          <w:szCs w:val="24"/>
        </w:rPr>
        <w:t xml:space="preserve"> or older</w:t>
      </w:r>
      <w:r w:rsidRPr="0DCDC0C7" w:rsidR="692A1CAE">
        <w:rPr>
          <w:rFonts w:ascii="Times New Roman" w:hAnsi="Times New Roman" w:eastAsia="Times New Roman"/>
          <w:sz w:val="24"/>
          <w:szCs w:val="24"/>
        </w:rPr>
        <w:t xml:space="preserve"> at the time of</w:t>
      </w:r>
      <w:r w:rsidRPr="0DCDC0C7" w:rsidR="692A1CAE">
        <w:rPr>
          <w:rFonts w:ascii="Times New Roman" w:hAnsi="Times New Roman" w:eastAsia="Times New Roman"/>
          <w:sz w:val="24"/>
          <w:szCs w:val="24"/>
        </w:rPr>
        <w:t xml:space="preserve"> entry wit</w:t>
      </w:r>
      <w:r w:rsidRPr="0DCDC0C7" w:rsidR="692A1CAE">
        <w:rPr>
          <w:rFonts w:ascii="Times New Roman" w:hAnsi="Times New Roman" w:eastAsia="Times New Roman"/>
          <w:sz w:val="24"/>
          <w:szCs w:val="24"/>
        </w:rPr>
        <w:t>h a valid Social Security number</w:t>
      </w:r>
      <w:r w:rsidRPr="0DCDC0C7" w:rsidR="059D4B4E">
        <w:rPr>
          <w:rFonts w:ascii="Times New Roman" w:hAnsi="Times New Roman" w:eastAsia="Times New Roman"/>
          <w:sz w:val="24"/>
          <w:szCs w:val="24"/>
        </w:rPr>
        <w:t xml:space="preserve">, </w:t>
      </w:r>
      <w:r w:rsidRPr="0DCDC0C7" w:rsidR="059D4B4E">
        <w:rPr>
          <w:rFonts w:ascii="Times New Roman" w:hAnsi="Times New Roman"/>
          <w:sz w:val="24"/>
          <w:szCs w:val="24"/>
        </w:rPr>
        <w:t xml:space="preserve">who have not won a prize from the </w:t>
      </w:r>
      <w:r w:rsidRPr="0DCDC0C7" w:rsidR="07EE7295">
        <w:rPr>
          <w:rFonts w:ascii="Times New Roman" w:hAnsi="Times New Roman"/>
          <w:sz w:val="24"/>
          <w:szCs w:val="24"/>
        </w:rPr>
        <w:t>S</w:t>
      </w:r>
      <w:r w:rsidRPr="0DCDC0C7" w:rsidR="059D4B4E">
        <w:rPr>
          <w:rFonts w:ascii="Times New Roman" w:hAnsi="Times New Roman"/>
          <w:sz w:val="24"/>
          <w:szCs w:val="24"/>
        </w:rPr>
        <w:t>tation</w:t>
      </w:r>
      <w:r w:rsidRPr="0DCDC0C7" w:rsidR="059D4B4E">
        <w:rPr>
          <w:rFonts w:ascii="Times New Roman" w:hAnsi="Times New Roman"/>
          <w:sz w:val="24"/>
          <w:szCs w:val="24"/>
        </w:rPr>
        <w:t xml:space="preserve"> in</w:t>
      </w:r>
      <w:r w:rsidRPr="0DCDC0C7" w:rsidR="059D4B4E">
        <w:rPr>
          <w:rFonts w:ascii="Times New Roman" w:hAnsi="Times New Roman"/>
          <w:sz w:val="24"/>
          <w:szCs w:val="24"/>
        </w:rPr>
        <w:t xml:space="preserve"> the last </w:t>
      </w:r>
      <w:r w:rsidRPr="0DCDC0C7" w:rsidR="09ECD5EA">
        <w:rPr>
          <w:rFonts w:ascii="Times New Roman" w:hAnsi="Times New Roman"/>
          <w:sz w:val="24"/>
          <w:szCs w:val="24"/>
        </w:rPr>
        <w:t xml:space="preserve">90 DAYS </w:t>
      </w:r>
      <w:r w:rsidRPr="0DCDC0C7" w:rsidR="059D4B4E">
        <w:rPr>
          <w:rFonts w:ascii="Times New Roman" w:hAnsi="Times New Roman"/>
          <w:sz w:val="24"/>
          <w:szCs w:val="24"/>
        </w:rPr>
        <w:t>or a prize valued</w:t>
      </w:r>
      <w:r w:rsidRPr="0DCDC0C7" w:rsidR="059D4B4E">
        <w:rPr>
          <w:rFonts w:ascii="Times New Roman" w:hAnsi="Times New Roman"/>
          <w:sz w:val="24"/>
          <w:szCs w:val="24"/>
        </w:rPr>
        <w:t xml:space="preserve"> at $500 o</w:t>
      </w:r>
      <w:r w:rsidRPr="0DCDC0C7" w:rsidR="059D4B4E">
        <w:rPr>
          <w:rFonts w:ascii="Times New Roman" w:hAnsi="Times New Roman"/>
          <w:sz w:val="24"/>
          <w:szCs w:val="24"/>
        </w:rPr>
        <w:t xml:space="preserve">r more </w:t>
      </w:r>
      <w:r w:rsidRPr="0DCDC0C7" w:rsidR="059D4B4E">
        <w:rPr>
          <w:rFonts w:ascii="Times New Roman" w:hAnsi="Times New Roman"/>
          <w:sz w:val="24"/>
          <w:szCs w:val="24"/>
        </w:rPr>
        <w:t>in the</w:t>
      </w:r>
      <w:r w:rsidRPr="0DCDC0C7" w:rsidR="12DA531F">
        <w:rPr>
          <w:rFonts w:ascii="Times New Roman" w:hAnsi="Times New Roman"/>
          <w:sz w:val="24"/>
          <w:szCs w:val="24"/>
        </w:rPr>
        <w:t xml:space="preserve"> las</w:t>
      </w:r>
      <w:r w:rsidRPr="0DCDC0C7" w:rsidR="12DA531F">
        <w:rPr>
          <w:rFonts w:ascii="Times New Roman" w:hAnsi="Times New Roman"/>
          <w:sz w:val="24"/>
          <w:szCs w:val="24"/>
        </w:rPr>
        <w:t>t</w:t>
      </w:r>
      <w:r w:rsidRPr="0DCDC0C7" w:rsidR="059D4B4E">
        <w:rPr>
          <w:rFonts w:ascii="Times New Roman" w:hAnsi="Times New Roman"/>
          <w:sz w:val="24"/>
          <w:szCs w:val="24"/>
        </w:rPr>
        <w:t xml:space="preserve"> </w:t>
      </w:r>
      <w:r w:rsidRPr="0DCDC0C7" w:rsidR="28E9DC53">
        <w:rPr>
          <w:rFonts w:ascii="Times New Roman" w:hAnsi="Times New Roman"/>
          <w:b w:val="1"/>
          <w:bCs w:val="1"/>
          <w:color w:val="auto"/>
          <w:sz w:val="24"/>
          <w:szCs w:val="24"/>
        </w:rPr>
        <w:t>180</w:t>
      </w:r>
      <w:r w:rsidRPr="0DCDC0C7" w:rsidR="735AD351">
        <w:rPr>
          <w:rFonts w:ascii="Times New Roman" w:hAnsi="Times New Roman"/>
          <w:b w:val="1"/>
          <w:bCs w:val="1"/>
          <w:color w:val="auto"/>
          <w:sz w:val="24"/>
          <w:szCs w:val="24"/>
        </w:rPr>
        <w:t xml:space="preserve"> days,</w:t>
      </w:r>
      <w:r w:rsidRPr="0DCDC0C7" w:rsidR="059D4B4E">
        <w:rPr>
          <w:rFonts w:ascii="Times New Roman" w:hAnsi="Times New Roman"/>
          <w:sz w:val="24"/>
          <w:szCs w:val="24"/>
        </w:rPr>
        <w:t xml:space="preserve"> and </w:t>
      </w:r>
      <w:r w:rsidRPr="0DCDC0C7" w:rsidR="059D4B4E">
        <w:rPr>
          <w:rFonts w:ascii="Times New Roman" w:hAnsi="Times New Roman"/>
          <w:sz w:val="24"/>
          <w:szCs w:val="24"/>
        </w:rPr>
        <w:t>whose immediate family</w:t>
      </w:r>
      <w:r w:rsidRPr="0DCDC0C7" w:rsidR="059D4B4E">
        <w:rPr>
          <w:rFonts w:ascii="Times New Roman" w:hAnsi="Times New Roman"/>
          <w:sz w:val="24"/>
          <w:szCs w:val="24"/>
        </w:rPr>
        <w:t xml:space="preserve"> me</w:t>
      </w:r>
      <w:r w:rsidRPr="0DCDC0C7" w:rsidR="059D4B4E">
        <w:rPr>
          <w:rFonts w:ascii="Times New Roman" w:hAnsi="Times New Roman"/>
          <w:sz w:val="24"/>
          <w:szCs w:val="24"/>
        </w:rPr>
        <w:t>mbers or household members have no</w:t>
      </w:r>
      <w:r w:rsidRPr="0DCDC0C7" w:rsidR="059D4B4E">
        <w:rPr>
          <w:rFonts w:ascii="Times New Roman" w:hAnsi="Times New Roman"/>
          <w:sz w:val="24"/>
          <w:szCs w:val="24"/>
        </w:rPr>
        <w:t>t w</w:t>
      </w:r>
      <w:r w:rsidRPr="0DCDC0C7" w:rsidR="059D4B4E">
        <w:rPr>
          <w:rFonts w:ascii="Times New Roman" w:hAnsi="Times New Roman"/>
          <w:sz w:val="24"/>
          <w:szCs w:val="24"/>
        </w:rPr>
        <w:t xml:space="preserve">on a prize from the </w:t>
      </w:r>
      <w:r w:rsidRPr="0DCDC0C7" w:rsidR="07EE7295">
        <w:rPr>
          <w:rFonts w:ascii="Times New Roman" w:hAnsi="Times New Roman"/>
          <w:sz w:val="24"/>
          <w:szCs w:val="24"/>
        </w:rPr>
        <w:t>S</w:t>
      </w:r>
      <w:r w:rsidRPr="0DCDC0C7" w:rsidR="059D4B4E">
        <w:rPr>
          <w:rFonts w:ascii="Times New Roman" w:hAnsi="Times New Roman"/>
          <w:sz w:val="24"/>
          <w:szCs w:val="24"/>
        </w:rPr>
        <w:t xml:space="preserve">tation in the last </w:t>
      </w:r>
      <w:r w:rsidRPr="0DCDC0C7" w:rsidR="6BB771B1">
        <w:rPr>
          <w:rFonts w:ascii="Times New Roman" w:hAnsi="Times New Roman"/>
          <w:b w:val="1"/>
          <w:bCs w:val="1"/>
          <w:color w:val="auto"/>
          <w:sz w:val="24"/>
          <w:szCs w:val="24"/>
        </w:rPr>
        <w:t>90 days</w:t>
      </w:r>
      <w:r w:rsidRPr="0DCDC0C7" w:rsidR="6BB771B1">
        <w:rPr>
          <w:rFonts w:ascii="Times New Roman" w:hAnsi="Times New Roman"/>
          <w:b w:val="1"/>
          <w:bCs w:val="1"/>
          <w:color w:val="auto"/>
          <w:sz w:val="24"/>
          <w:szCs w:val="24"/>
        </w:rPr>
        <w:t xml:space="preserve"> </w:t>
      </w:r>
      <w:r w:rsidRPr="0DCDC0C7" w:rsidR="059D4B4E">
        <w:rPr>
          <w:rFonts w:ascii="Times New Roman" w:hAnsi="Times New Roman"/>
          <w:color w:val="auto"/>
          <w:sz w:val="24"/>
          <w:szCs w:val="24"/>
        </w:rPr>
        <w:t xml:space="preserve">or a prize valued at $500 or more in </w:t>
      </w:r>
      <w:r w:rsidRPr="0DCDC0C7" w:rsidR="059D4B4E">
        <w:rPr>
          <w:rFonts w:ascii="Times New Roman" w:hAnsi="Times New Roman"/>
          <w:sz w:val="24"/>
          <w:szCs w:val="24"/>
        </w:rPr>
        <w:t>the</w:t>
      </w:r>
      <w:r w:rsidRPr="0DCDC0C7" w:rsidR="5B8B3EE2">
        <w:rPr>
          <w:rFonts w:ascii="Times New Roman" w:hAnsi="Times New Roman"/>
          <w:sz w:val="24"/>
          <w:szCs w:val="24"/>
        </w:rPr>
        <w:t xml:space="preserve"> last </w:t>
      </w:r>
      <w:r w:rsidRPr="0DCDC0C7" w:rsidR="5B8B3EE2">
        <w:rPr>
          <w:rFonts w:ascii="Times New Roman" w:hAnsi="Times New Roman"/>
          <w:sz w:val="24"/>
          <w:szCs w:val="24"/>
        </w:rPr>
        <w:t>180 days</w:t>
      </w:r>
      <w:r w:rsidRPr="0DCDC0C7" w:rsidR="059D4B4E">
        <w:rPr>
          <w:rFonts w:ascii="Times New Roman" w:hAnsi="Times New Roman"/>
          <w:sz w:val="24"/>
          <w:szCs w:val="24"/>
        </w:rPr>
        <w:t xml:space="preserve"> </w:t>
      </w:r>
      <w:r w:rsidRPr="0DCDC0C7" w:rsidR="059D4B4E">
        <w:rPr>
          <w:rFonts w:ascii="Times New Roman" w:hAnsi="Times New Roman"/>
          <w:sz w:val="24"/>
          <w:szCs w:val="24"/>
        </w:rPr>
        <w:t> </w:t>
      </w:r>
      <w:r w:rsidRPr="0DCDC0C7" w:rsidR="692A1CAE">
        <w:rPr>
          <w:rFonts w:ascii="Times New Roman" w:hAnsi="Times New Roman" w:eastAsia="Times New Roman"/>
          <w:b w:val="1"/>
          <w:bCs w:val="1"/>
          <w:sz w:val="24"/>
          <w:szCs w:val="24"/>
        </w:rPr>
        <w:t>Void where prohibited by law.</w:t>
      </w:r>
      <w:r w:rsidRPr="0DCDC0C7" w:rsidR="692A1CAE">
        <w:rPr>
          <w:rFonts w:ascii="Times New Roman" w:hAnsi="Times New Roman" w:eastAsia="Times New Roman"/>
          <w:sz w:val="24"/>
          <w:szCs w:val="24"/>
        </w:rPr>
        <w:t xml:space="preserve">  Employees of</w:t>
      </w:r>
      <w:r w:rsidRPr="0DCDC0C7" w:rsidR="6D3D2E7E">
        <w:rPr>
          <w:rFonts w:ascii="Times New Roman" w:hAnsi="Times New Roman" w:eastAsia="Times New Roman"/>
          <w:sz w:val="24"/>
          <w:szCs w:val="24"/>
        </w:rPr>
        <w:t xml:space="preserve"> Station,</w:t>
      </w:r>
      <w:r w:rsidRPr="0DCDC0C7" w:rsidR="70686FEF">
        <w:rPr>
          <w:rFonts w:ascii="Times New Roman" w:hAnsi="Times New Roman" w:eastAsia="Times New Roman"/>
          <w:sz w:val="24"/>
          <w:szCs w:val="24"/>
        </w:rPr>
        <w:t xml:space="preserve"> </w:t>
      </w:r>
      <w:r w:rsidRPr="0DCDC0C7" w:rsidR="39C1578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Susquehanna Radio LLC</w:t>
      </w:r>
      <w:r w:rsidRPr="0DCDC0C7" w:rsidR="692A1CAE">
        <w:rPr>
          <w:rFonts w:ascii="Times New Roman" w:hAnsi="Times New Roman" w:eastAsia="Times New Roman"/>
          <w:sz w:val="24"/>
          <w:szCs w:val="24"/>
        </w:rPr>
        <w:t>,</w:t>
      </w:r>
      <w:r w:rsidRPr="0DCDC0C7" w:rsidR="6D3D2E7E">
        <w:rPr>
          <w:rFonts w:ascii="Times New Roman" w:hAnsi="Times New Roman" w:eastAsia="Times New Roman"/>
          <w:sz w:val="24"/>
          <w:szCs w:val="24"/>
        </w:rPr>
        <w:t xml:space="preserve"> and each of their</w:t>
      </w:r>
      <w:r w:rsidRPr="0DCDC0C7" w:rsidR="692A1CAE">
        <w:rPr>
          <w:rFonts w:ascii="Times New Roman" w:hAnsi="Times New Roman" w:eastAsia="Times New Roman"/>
          <w:sz w:val="24"/>
          <w:szCs w:val="24"/>
        </w:rPr>
        <w:t xml:space="preserve"> parent compan</w:t>
      </w:r>
      <w:r w:rsidRPr="0DCDC0C7" w:rsidR="6D3D2E7E">
        <w:rPr>
          <w:rFonts w:ascii="Times New Roman" w:hAnsi="Times New Roman" w:eastAsia="Times New Roman"/>
          <w:sz w:val="24"/>
          <w:szCs w:val="24"/>
        </w:rPr>
        <w:t>ies</w:t>
      </w:r>
      <w:r w:rsidRPr="0DCDC0C7" w:rsidR="692A1CAE">
        <w:rPr>
          <w:rFonts w:ascii="Times New Roman" w:hAnsi="Times New Roman" w:eastAsia="Times New Roman"/>
          <w:sz w:val="24"/>
          <w:szCs w:val="24"/>
        </w:rPr>
        <w:t xml:space="preserve">, affiliates, related entities and subsidiaries, promotional sponsors, prize providers, advertising agencies, other radio stations serving the Station’s </w:t>
      </w:r>
      <w:r w:rsidRPr="0DCDC0C7" w:rsidR="2BC4EE99">
        <w:rPr>
          <w:rFonts w:ascii="Times New Roman" w:hAnsi="Times New Roman" w:eastAsia="Times New Roman"/>
          <w:sz w:val="24"/>
          <w:szCs w:val="24"/>
        </w:rPr>
        <w:t>market</w:t>
      </w:r>
      <w:r w:rsidRPr="0DCDC0C7" w:rsidR="692A1CAE">
        <w:rPr>
          <w:rFonts w:ascii="Times New Roman" w:hAnsi="Times New Roman" w:eastAsia="Times New Roman"/>
          <w:sz w:val="24"/>
          <w:szCs w:val="24"/>
        </w:rPr>
        <w:t>, and the immediate family members and household members of all such employees are not eligible to participate. The term “immediate family mem</w:t>
      </w:r>
      <w:r w:rsidRPr="0DCDC0C7" w:rsidR="692A1CAE">
        <w:rPr>
          <w:rFonts w:ascii="Times New Roman" w:hAnsi="Times New Roman" w:eastAsia="Times New Roman"/>
          <w:sz w:val="24"/>
          <w:szCs w:val="24"/>
        </w:rPr>
        <w:t>bers” includ</w:t>
      </w:r>
      <w:r w:rsidRPr="0DCDC0C7" w:rsidR="692A1CAE">
        <w:rPr>
          <w:rFonts w:ascii="Times New Roman" w:hAnsi="Times New Roman" w:eastAsia="Times New Roman"/>
          <w:sz w:val="24"/>
          <w:szCs w:val="24"/>
        </w:rPr>
        <w:t>es spouses, par</w:t>
      </w:r>
      <w:r w:rsidRPr="0DCDC0C7" w:rsidR="692A1CAE">
        <w:rPr>
          <w:rFonts w:ascii="Times New Roman" w:hAnsi="Times New Roman" w:eastAsia="Times New Roman"/>
          <w:sz w:val="24"/>
          <w:szCs w:val="24"/>
        </w:rPr>
        <w:t xml:space="preserve">ents and </w:t>
      </w:r>
      <w:r w:rsidRPr="0DCDC0C7" w:rsidR="692A1CAE">
        <w:rPr>
          <w:rFonts w:ascii="Times New Roman" w:hAnsi="Times New Roman" w:eastAsia="Times New Roman"/>
          <w:sz w:val="24"/>
          <w:szCs w:val="24"/>
        </w:rPr>
        <w:t>step</w:t>
      </w:r>
      <w:r w:rsidRPr="0DCDC0C7" w:rsidR="692A1CAE">
        <w:rPr>
          <w:rFonts w:ascii="Times New Roman" w:hAnsi="Times New Roman" w:eastAsia="Times New Roman"/>
          <w:sz w:val="24"/>
          <w:szCs w:val="24"/>
        </w:rPr>
        <w:t>-parents</w:t>
      </w:r>
      <w:r w:rsidRPr="0DCDC0C7" w:rsidR="692A1CAE">
        <w:rPr>
          <w:rFonts w:ascii="Times New Roman" w:hAnsi="Times New Roman" w:eastAsia="Times New Roman"/>
          <w:sz w:val="24"/>
          <w:szCs w:val="24"/>
        </w:rPr>
        <w:t xml:space="preserve">, siblings and </w:t>
      </w:r>
      <w:r w:rsidRPr="0DCDC0C7" w:rsidR="692A1CAE">
        <w:rPr>
          <w:rFonts w:ascii="Times New Roman" w:hAnsi="Times New Roman" w:eastAsia="Times New Roman"/>
          <w:sz w:val="24"/>
          <w:szCs w:val="24"/>
        </w:rPr>
        <w:t>step-siblings</w:t>
      </w:r>
      <w:r w:rsidRPr="0DCDC0C7" w:rsidR="692A1CAE">
        <w:rPr>
          <w:rFonts w:ascii="Times New Roman" w:hAnsi="Times New Roman" w:eastAsia="Times New Roman"/>
          <w:sz w:val="24"/>
          <w:szCs w:val="24"/>
        </w:rPr>
        <w:t xml:space="preserve">, and children and stepchildren.  The term “household members” refers to people who share the same residence at least three (3) months out of the year. 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is</w:t>
      </w:r>
      <w:r w:rsidRPr="0DCDC0C7" w:rsidR="692A1CAE">
        <w:rPr>
          <w:rFonts w:ascii="Times New Roman" w:hAnsi="Times New Roman" w:eastAsia="Times New Roman"/>
          <w:sz w:val="24"/>
          <w:szCs w:val="24"/>
        </w:rPr>
        <w:t xml:space="preserve"> subj</w:t>
      </w:r>
      <w:r w:rsidRPr="0DCDC0C7" w:rsidR="692A1CAE">
        <w:rPr>
          <w:rFonts w:ascii="Times New Roman" w:hAnsi="Times New Roman" w:eastAsia="Times New Roman"/>
          <w:sz w:val="24"/>
          <w:szCs w:val="24"/>
        </w:rPr>
        <w:t xml:space="preserve">ect to all applicable federal, </w:t>
      </w:r>
      <w:r w:rsidRPr="0DCDC0C7" w:rsidR="692A1CAE">
        <w:rPr>
          <w:rFonts w:ascii="Times New Roman" w:hAnsi="Times New Roman" w:eastAsia="Times New Roman"/>
          <w:sz w:val="24"/>
          <w:szCs w:val="24"/>
        </w:rPr>
        <w:t>state</w:t>
      </w:r>
      <w:r w:rsidRPr="0DCDC0C7" w:rsidR="692A1CAE">
        <w:rPr>
          <w:rFonts w:ascii="Times New Roman" w:hAnsi="Times New Roman" w:eastAsia="Times New Roman"/>
          <w:sz w:val="24"/>
          <w:szCs w:val="24"/>
        </w:rPr>
        <w:t xml:space="preserve"> and local laws and regulations. Participation constitutes entrant’s full and unconditional agreement to these Official Rules and S</w:t>
      </w:r>
      <w:r w:rsidRPr="0DCDC0C7" w:rsidR="5AB5D365">
        <w:rPr>
          <w:rFonts w:ascii="Times New Roman" w:hAnsi="Times New Roman" w:eastAsia="Times New Roman"/>
          <w:sz w:val="24"/>
          <w:szCs w:val="24"/>
        </w:rPr>
        <w:t>tation</w:t>
      </w:r>
      <w:r w:rsidRPr="0DCDC0C7" w:rsidR="692A1CAE">
        <w:rPr>
          <w:rFonts w:ascii="Times New Roman" w:hAnsi="Times New Roman" w:eastAsia="Times New Roman"/>
          <w:sz w:val="24"/>
          <w:szCs w:val="24"/>
        </w:rPr>
        <w:t xml:space="preserve">’s decisions, which are final and binding in all matters related to 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Winning a prize is contingent upon fu</w:t>
      </w:r>
      <w:r w:rsidRPr="0DCDC0C7" w:rsidR="692A1CAE">
        <w:rPr>
          <w:rFonts w:ascii="Times New Roman" w:hAnsi="Times New Roman" w:eastAsia="Times New Roman"/>
          <w:sz w:val="24"/>
          <w:szCs w:val="24"/>
        </w:rPr>
        <w:t>lfilli</w:t>
      </w:r>
      <w:r w:rsidRPr="0DCDC0C7" w:rsidR="692A1CAE">
        <w:rPr>
          <w:rFonts w:ascii="Times New Roman" w:hAnsi="Times New Roman" w:eastAsia="Times New Roman"/>
          <w:sz w:val="24"/>
          <w:szCs w:val="24"/>
        </w:rPr>
        <w:t xml:space="preserve">ng all requirements set forth </w:t>
      </w:r>
      <w:r w:rsidRPr="0DCDC0C7" w:rsidR="692A1CAE">
        <w:rPr>
          <w:rFonts w:ascii="Times New Roman" w:hAnsi="Times New Roman" w:eastAsia="Times New Roman"/>
          <w:sz w:val="24"/>
          <w:szCs w:val="24"/>
        </w:rPr>
        <w:t>herein</w:t>
      </w:r>
      <w:r w:rsidRPr="0DCDC0C7" w:rsidR="692A1CAE">
        <w:rPr>
          <w:rFonts w:ascii="Times New Roman" w:hAnsi="Times New Roman" w:eastAsia="Times New Roman"/>
          <w:sz w:val="24"/>
          <w:szCs w:val="24"/>
        </w:rPr>
        <w:t>.</w:t>
      </w:r>
    </w:p>
    <w:p xmlns:wp14="http://schemas.microsoft.com/office/word/2010/wordml" w:rsidRPr="002A7DFE" w:rsidR="003D1532" w:rsidP="0DCDC0C7" w:rsidRDefault="002A7DFE" w14:paraId="3FD80A52" wp14:textId="4DF10BB2">
      <w:pPr>
        <w:numPr>
          <w:ilvl w:val="0"/>
          <w:numId w:val="1"/>
        </w:numPr>
        <w:spacing w:after="120" w:line="240" w:lineRule="auto"/>
        <w:jc w:val="both"/>
        <w:rPr>
          <w:rFonts w:ascii="Times New Roman" w:hAnsi="Times New Roman" w:eastAsia="Times New Roman"/>
          <w:b w:val="1"/>
          <w:bCs w:val="1"/>
          <w:smallCaps w:val="1"/>
          <w:sz w:val="24"/>
          <w:szCs w:val="24"/>
        </w:rPr>
      </w:pPr>
      <w:r w:rsidRPr="0DCDC0C7" w:rsidR="78457A25">
        <w:rPr>
          <w:rFonts w:ascii="Times New Roman" w:hAnsi="Times New Roman" w:eastAsia="Times New Roman"/>
          <w:b w:val="1"/>
          <w:bCs w:val="1"/>
          <w:sz w:val="24"/>
          <w:szCs w:val="24"/>
        </w:rPr>
        <w:t>Contest</w:t>
      </w:r>
      <w:r w:rsidRPr="0DCDC0C7" w:rsidR="692A1CAE">
        <w:rPr>
          <w:rFonts w:ascii="Times New Roman" w:hAnsi="Times New Roman" w:eastAsia="Times New Roman"/>
          <w:b w:val="1"/>
          <w:bCs w:val="1"/>
          <w:sz w:val="24"/>
          <w:szCs w:val="24"/>
        </w:rPr>
        <w:t xml:space="preserve"> Period.  </w:t>
      </w:r>
      <w:r w:rsidRPr="0DCDC0C7" w:rsidR="692A1CAE">
        <w:rPr>
          <w:rFonts w:ascii="Times New Roman" w:hAnsi="Times New Roman" w:eastAsia="Times New Roman"/>
          <w:sz w:val="24"/>
          <w:szCs w:val="24"/>
        </w:rPr>
        <w:t xml:space="preserve">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w:t>
      </w:r>
      <w:r w:rsidRPr="0DCDC0C7" w:rsidR="6D3D2E7E">
        <w:rPr>
          <w:rFonts w:ascii="Times New Roman" w:hAnsi="Times New Roman" w:eastAsia="Times New Roman"/>
          <w:sz w:val="24"/>
          <w:szCs w:val="24"/>
        </w:rPr>
        <w:t xml:space="preserve">entry period </w:t>
      </w:r>
      <w:r w:rsidRPr="0DCDC0C7" w:rsidR="692A1CAE">
        <w:rPr>
          <w:rFonts w:ascii="Times New Roman" w:hAnsi="Times New Roman" w:eastAsia="Times New Roman"/>
          <w:sz w:val="24"/>
          <w:szCs w:val="24"/>
        </w:rPr>
        <w:t>will begin</w:t>
      </w:r>
      <w:r w:rsidRPr="0DCDC0C7" w:rsidR="327843A3">
        <w:rPr>
          <w:rFonts w:ascii="Times New Roman" w:hAnsi="Times New Roman" w:eastAsia="Times New Roman"/>
          <w:sz w:val="24"/>
          <w:szCs w:val="24"/>
        </w:rPr>
        <w:t xml:space="preserve"> </w:t>
      </w:r>
      <w:r w:rsidRPr="0DCDC0C7" w:rsidR="327843A3">
        <w:rPr>
          <w:rFonts w:ascii="Times New Roman" w:hAnsi="Times New Roman" w:eastAsia="Times New Roman"/>
          <w:b w:val="1"/>
          <w:bCs w:val="1"/>
          <w:sz w:val="24"/>
          <w:szCs w:val="24"/>
        </w:rPr>
        <w:t xml:space="preserve">February 23, </w:t>
      </w:r>
      <w:r w:rsidRPr="0DCDC0C7" w:rsidR="327843A3">
        <w:rPr>
          <w:rFonts w:ascii="Times New Roman" w:hAnsi="Times New Roman" w:eastAsia="Times New Roman"/>
          <w:b w:val="1"/>
          <w:bCs w:val="1"/>
          <w:sz w:val="24"/>
          <w:szCs w:val="24"/>
        </w:rPr>
        <w:t>2026</w:t>
      </w:r>
      <w:r w:rsidRPr="0DCDC0C7" w:rsidR="327843A3">
        <w:rPr>
          <w:rFonts w:ascii="Times New Roman" w:hAnsi="Times New Roman" w:eastAsia="Times New Roman"/>
          <w:b w:val="1"/>
          <w:bCs w:val="1"/>
          <w:sz w:val="24"/>
          <w:szCs w:val="24"/>
        </w:rPr>
        <w:t xml:space="preserve"> </w:t>
      </w:r>
      <w:r w:rsidRPr="0DCDC0C7" w:rsidR="692A1CAE">
        <w:rPr>
          <w:rFonts w:ascii="Times New Roman" w:hAnsi="Times New Roman" w:eastAsia="Times New Roman"/>
          <w:sz w:val="24"/>
          <w:szCs w:val="24"/>
        </w:rPr>
        <w:t>and wi</w:t>
      </w:r>
      <w:r w:rsidRPr="0DCDC0C7" w:rsidR="692A1CAE">
        <w:rPr>
          <w:rFonts w:ascii="Times New Roman" w:hAnsi="Times New Roman" w:eastAsia="Times New Roman"/>
          <w:color w:val="auto"/>
          <w:sz w:val="24"/>
          <w:szCs w:val="24"/>
        </w:rPr>
        <w:t xml:space="preserve">ll </w:t>
      </w:r>
      <w:r w:rsidRPr="0DCDC0C7" w:rsidR="65EBDEA7">
        <w:rPr>
          <w:rFonts w:ascii="Times New Roman" w:hAnsi="Times New Roman"/>
          <w:b w:val="1"/>
          <w:bCs w:val="1"/>
          <w:color w:val="auto"/>
          <w:sz w:val="24"/>
          <w:szCs w:val="24"/>
        </w:rPr>
        <w:t xml:space="preserve">run </w:t>
      </w:r>
      <w:r w:rsidRPr="0DCDC0C7" w:rsidR="65EBDEA7">
        <w:rPr>
          <w:rFonts w:ascii="Times New Roman" w:hAnsi="Times New Roman" w:eastAsia="Times New Roman"/>
          <w:b w:val="1"/>
          <w:bCs w:val="1"/>
          <w:color w:val="auto"/>
          <w:sz w:val="24"/>
          <w:szCs w:val="24"/>
        </w:rPr>
        <w:t xml:space="preserve">weekdays from </w:t>
      </w:r>
      <w:r w:rsidRPr="0DCDC0C7" w:rsidR="6F93606B">
        <w:rPr>
          <w:rFonts w:ascii="Times New Roman" w:hAnsi="Times New Roman" w:eastAsia="Times New Roman"/>
          <w:b w:val="1"/>
          <w:bCs w:val="1"/>
          <w:color w:val="auto"/>
          <w:sz w:val="24"/>
          <w:szCs w:val="24"/>
        </w:rPr>
        <w:t>6am CT</w:t>
      </w:r>
      <w:r w:rsidRPr="0DCDC0C7" w:rsidR="65EBDEA7">
        <w:rPr>
          <w:rFonts w:ascii="Times New Roman" w:hAnsi="Times New Roman" w:eastAsia="Times New Roman"/>
          <w:b w:val="1"/>
          <w:bCs w:val="1"/>
          <w:color w:val="auto"/>
          <w:sz w:val="24"/>
          <w:szCs w:val="24"/>
        </w:rPr>
        <w:t xml:space="preserve"> until </w:t>
      </w:r>
      <w:r w:rsidRPr="0DCDC0C7" w:rsidR="68BF880C">
        <w:rPr>
          <w:rFonts w:ascii="Times New Roman" w:hAnsi="Times New Roman" w:eastAsia="Times New Roman"/>
          <w:b w:val="1"/>
          <w:bCs w:val="1"/>
          <w:color w:val="auto"/>
          <w:sz w:val="24"/>
          <w:szCs w:val="24"/>
        </w:rPr>
        <w:t>10am CT</w:t>
      </w:r>
      <w:r w:rsidRPr="0DCDC0C7" w:rsidR="65EBDEA7">
        <w:rPr>
          <w:rFonts w:ascii="Times New Roman" w:hAnsi="Times New Roman" w:eastAsia="Times New Roman"/>
          <w:b w:val="1"/>
          <w:bCs w:val="1"/>
          <w:color w:val="auto"/>
          <w:sz w:val="24"/>
          <w:szCs w:val="24"/>
        </w:rPr>
        <w:t xml:space="preserve"> </w:t>
      </w:r>
      <w:r w:rsidRPr="0DCDC0C7" w:rsidR="692A1CAE">
        <w:rPr>
          <w:rFonts w:ascii="Times New Roman" w:hAnsi="Times New Roman" w:eastAsia="Times New Roman"/>
          <w:color w:val="auto"/>
          <w:sz w:val="24"/>
          <w:szCs w:val="24"/>
        </w:rPr>
        <w:t>th</w:t>
      </w:r>
      <w:r w:rsidRPr="0DCDC0C7" w:rsidR="692A1CAE">
        <w:rPr>
          <w:rFonts w:ascii="Times New Roman" w:hAnsi="Times New Roman" w:eastAsia="Times New Roman"/>
          <w:sz w:val="24"/>
          <w:szCs w:val="24"/>
        </w:rPr>
        <w:t>rough</w:t>
      </w:r>
      <w:r w:rsidRPr="0DCDC0C7" w:rsidR="692A1CAE">
        <w:rPr>
          <w:rFonts w:ascii="Times New Roman" w:hAnsi="Times New Roman" w:eastAsia="Times New Roman"/>
          <w:b w:val="1"/>
          <w:bCs w:val="1"/>
          <w:sz w:val="24"/>
          <w:szCs w:val="24"/>
        </w:rPr>
        <w:t xml:space="preserve"> </w:t>
      </w:r>
      <w:r w:rsidRPr="0DCDC0C7" w:rsidR="6F788258">
        <w:rPr>
          <w:rFonts w:ascii="Times New Roman" w:hAnsi="Times New Roman" w:eastAsia="Times New Roman"/>
          <w:b w:val="1"/>
          <w:bCs w:val="1"/>
          <w:sz w:val="24"/>
          <w:szCs w:val="24"/>
        </w:rPr>
        <w:t>February 27</w:t>
      </w:r>
      <w:r w:rsidRPr="0DCDC0C7" w:rsidR="692A1CAE">
        <w:rPr>
          <w:rFonts w:ascii="Times New Roman" w:hAnsi="Times New Roman" w:eastAsia="Times New Roman"/>
          <w:b w:val="1"/>
          <w:bCs w:val="1"/>
          <w:sz w:val="24"/>
          <w:szCs w:val="24"/>
        </w:rPr>
        <w:t xml:space="preserve">, </w:t>
      </w:r>
      <w:r w:rsidRPr="0DCDC0C7" w:rsidR="08088ACA">
        <w:rPr>
          <w:rFonts w:ascii="Times New Roman" w:hAnsi="Times New Roman" w:eastAsia="Times New Roman"/>
          <w:b w:val="1"/>
          <w:bCs w:val="1"/>
          <w:sz w:val="24"/>
          <w:szCs w:val="24"/>
        </w:rPr>
        <w:t>20</w:t>
      </w:r>
      <w:r w:rsidRPr="0DCDC0C7" w:rsidR="697F2993">
        <w:rPr>
          <w:rFonts w:ascii="Times New Roman" w:hAnsi="Times New Roman" w:eastAsia="Times New Roman"/>
          <w:b w:val="1"/>
          <w:bCs w:val="1"/>
          <w:sz w:val="24"/>
          <w:szCs w:val="24"/>
        </w:rPr>
        <w:t>2</w:t>
      </w:r>
      <w:r w:rsidRPr="0DCDC0C7" w:rsidR="3D17851D">
        <w:rPr>
          <w:rFonts w:ascii="Times New Roman" w:hAnsi="Times New Roman" w:eastAsia="Times New Roman"/>
          <w:b w:val="1"/>
          <w:bCs w:val="1"/>
          <w:sz w:val="24"/>
          <w:szCs w:val="24"/>
        </w:rPr>
        <w:t xml:space="preserve">6 </w:t>
      </w:r>
      <w:r w:rsidRPr="0DCDC0C7" w:rsidR="692A1CAE">
        <w:rPr>
          <w:rFonts w:ascii="Times New Roman" w:hAnsi="Times New Roman" w:eastAsia="Times New Roman"/>
          <w:sz w:val="24"/>
          <w:szCs w:val="24"/>
        </w:rPr>
        <w:t>(</w:t>
      </w:r>
      <w:r w:rsidRPr="0DCDC0C7" w:rsidR="692A1CAE">
        <w:rPr>
          <w:rFonts w:ascii="Times New Roman" w:hAnsi="Times New Roman" w:eastAsia="Times New Roman"/>
          <w:sz w:val="24"/>
          <w:szCs w:val="24"/>
        </w:rPr>
        <w:t xml:space="preserve">the </w:t>
      </w:r>
      <w:r w:rsidRPr="0DCDC0C7" w:rsidR="692A1CAE">
        <w:rPr>
          <w:rFonts w:ascii="Times New Roman" w:hAnsi="Times New Roman" w:eastAsia="Times New Roman"/>
          <w:sz w:val="24"/>
          <w:szCs w:val="24"/>
        </w:rPr>
        <w:t>“</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Period”).  The Station’s computer is the official time keeping device for this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w:t>
      </w:r>
    </w:p>
    <w:p xmlns:wp14="http://schemas.microsoft.com/office/word/2010/wordml" w:rsidRPr="00ED5FAE" w:rsidR="003D1532" w:rsidP="00D84A22" w:rsidRDefault="003D1532" w14:paraId="3B0BECCA" wp14:textId="77777777">
      <w:pPr>
        <w:numPr>
          <w:ilvl w:val="0"/>
          <w:numId w:val="1"/>
        </w:numPr>
        <w:spacing w:after="120" w:line="240" w:lineRule="auto"/>
        <w:jc w:val="both"/>
        <w:rPr>
          <w:rFonts w:ascii="Times New Roman" w:hAnsi="Times New Roman" w:eastAsia="Times New Roman"/>
          <w:b/>
          <w:smallCaps/>
          <w:sz w:val="24"/>
          <w:szCs w:val="24"/>
        </w:rPr>
      </w:pPr>
      <w:r w:rsidRPr="0DCDC0C7" w:rsidR="692A1CAE">
        <w:rPr>
          <w:rFonts w:ascii="Times New Roman" w:hAnsi="Times New Roman" w:eastAsia="Times New Roman"/>
          <w:b w:val="1"/>
          <w:bCs w:val="1"/>
          <w:sz w:val="24"/>
          <w:szCs w:val="24"/>
        </w:rPr>
        <w:t xml:space="preserve">How to Enter.  </w:t>
      </w:r>
    </w:p>
    <w:p xmlns:wp14="http://schemas.microsoft.com/office/word/2010/wordml" w:rsidRPr="00992078" w:rsidR="00992078" w:rsidP="0DCDC0C7" w:rsidRDefault="00992078" w14:paraId="0AFADED9" wp14:textId="273091C5">
      <w:pPr>
        <w:spacing w:before="100" w:beforeAutospacing="on" w:after="100" w:afterAutospacing="on" w:line="240" w:lineRule="auto"/>
        <w:ind w:left="720"/>
        <w:jc w:val="both"/>
        <w:rPr>
          <w:rFonts w:ascii="Times New Roman" w:hAnsi="Times New Roman" w:eastAsia="Times New Roman"/>
          <w:b w:val="1"/>
          <w:bCs w:val="1"/>
          <w:color w:val="FF0000"/>
          <w:sz w:val="24"/>
          <w:szCs w:val="24"/>
        </w:rPr>
      </w:pPr>
      <w:r w:rsidR="2AFF8D0D">
        <w:rPr>
          <w:rFonts w:ascii="Times New Roman" w:hAnsi="Times New Roman"/>
          <w:b w:val="1"/>
          <w:bCs w:val="1"/>
          <w:color w:val="000000"/>
          <w:sz w:val="24"/>
          <w:szCs w:val="24"/>
          <w:bdr w:val="none" w:color="auto" w:sz="0" w:space="0" w:frame="1"/>
          <w:shd w:val="clear" w:color="auto" w:fill="FFFFFF"/>
        </w:rPr>
        <w:t xml:space="preserve">How to Enter and Win. </w:t>
      </w:r>
      <w:r w:rsidRPr="00AC7BD6" w:rsidR="2AFF8D0D">
        <w:rPr>
          <w:rFonts w:ascii="Times New Roman" w:hAnsi="Times New Roman" w:eastAsia="Times New Roman"/>
          <w:sz w:val="24"/>
          <w:szCs w:val="24"/>
        </w:rPr>
        <w:t xml:space="preserve">Listen to the Station </w:t>
      </w:r>
      <w:r w:rsidR="2AFF8D0D">
        <w:rPr>
          <w:rFonts w:ascii="Times New Roman" w:hAnsi="Times New Roman" w:eastAsia="Times New Roman"/>
          <w:sz w:val="24"/>
          <w:szCs w:val="24"/>
        </w:rPr>
        <w:t>during the Contest Period</w:t>
      </w:r>
      <w:r w:rsidRPr="00AC7BD6" w:rsidR="2AFF8D0D">
        <w:rPr>
          <w:rFonts w:ascii="Times New Roman" w:hAnsi="Times New Roman" w:eastAsia="Times New Roman"/>
          <w:sz w:val="24"/>
          <w:szCs w:val="24"/>
        </w:rPr>
        <w:t xml:space="preserve">.  </w:t>
      </w:r>
      <w:r w:rsidRPr="00544524" w:rsidR="513D876C">
        <w:rPr>
          <w:rFonts w:ascii="Times New Roman" w:hAnsi="Times New Roman" w:eastAsia="Times New Roman"/>
          <w:sz w:val="24"/>
          <w:szCs w:val="24"/>
        </w:rPr>
        <w:t>From</w:t>
      </w:r>
      <w:r w:rsidRPr="00544524" w:rsidR="2AFF8D0D">
        <w:rPr>
          <w:rFonts w:ascii="Times New Roman" w:hAnsi="Times New Roman" w:eastAsia="Times New Roman"/>
          <w:sz w:val="24"/>
          <w:szCs w:val="24"/>
        </w:rPr>
        <w:t xml:space="preserve"> </w:t>
      </w:r>
      <w:r w:rsidRPr="00544524" w:rsidR="513D876C">
        <w:rPr>
          <w:rFonts w:ascii="Times New Roman" w:hAnsi="Times New Roman" w:eastAsia="Times New Roman"/>
          <w:sz w:val="24"/>
          <w:szCs w:val="24"/>
        </w:rPr>
        <w:t xml:space="preserve">6am CT to 10am CT </w:t>
      </w:r>
      <w:r w:rsidRPr="0DCDC0C7" w:rsidR="2AFF8D0D">
        <w:rPr>
          <w:rFonts w:ascii="Times New Roman" w:hAnsi="Times New Roman" w:eastAsia="Times New Roman"/>
          <w:sz w:val="24"/>
          <w:szCs w:val="24"/>
        </w:rPr>
        <w:t xml:space="preserve">each weekday (eac</w:t>
      </w:r>
      <w:r w:rsidRPr="0DCDC0C7" w:rsidR="2AFF8D0D">
        <w:rPr>
          <w:rFonts w:ascii="Times New Roman" w:hAnsi="Times New Roman" w:eastAsia="Times New Roman"/>
          <w:sz w:val="24"/>
          <w:szCs w:val="24"/>
        </w:rPr>
        <w:t xml:space="preserve">h, a “Selection Day”), </w:t>
      </w:r>
      <w:r w:rsidR="2AFF8D0D">
        <w:rPr>
          <w:rFonts w:ascii="Times New Roman" w:hAnsi="Times New Roman" w:eastAsia="Times New Roman"/>
          <w:sz w:val="24"/>
          <w:szCs w:val="24"/>
        </w:rPr>
        <w:t xml:space="preserve">when the Station plays </w:t>
      </w:r>
      <w:r w:rsidR="6A9B1406">
        <w:rPr>
          <w:rFonts w:ascii="Times New Roman" w:hAnsi="Times New Roman" w:eastAsia="Times New Roman"/>
          <w:sz w:val="24"/>
          <w:szCs w:val="24"/>
        </w:rPr>
        <w:t>the “cue to call” sounder</w:t>
      </w:r>
      <w:r w:rsidR="2AFF8D0D">
        <w:rPr>
          <w:rFonts w:ascii="Times New Roman" w:hAnsi="Times New Roman" w:eastAsia="Times New Roman"/>
          <w:sz w:val="24"/>
          <w:szCs w:val="24"/>
        </w:rPr>
        <w:t xml:space="preserve">, </w:t>
      </w:r>
      <w:r w:rsidRPr="00544524" w:rsidR="2AFF8D0D">
        <w:rPr>
          <w:rFonts w:ascii="Times New Roman" w:hAnsi="Times New Roman" w:eastAsia="Times New Roman"/>
          <w:sz w:val="24"/>
          <w:szCs w:val="24"/>
        </w:rPr>
        <w:t xml:space="preserve">listeners </w:t>
      </w:r>
      <w:r w:rsidR="2AFF8D0D">
        <w:rPr>
          <w:rFonts w:ascii="Times New Roman" w:hAnsi="Times New Roman" w:eastAsia="Times New Roman"/>
          <w:sz w:val="24"/>
          <w:szCs w:val="24"/>
        </w:rPr>
        <w:t>must</w:t>
      </w:r>
      <w:r w:rsidRPr="00544524" w:rsidR="2AFF8D0D">
        <w:rPr>
          <w:rFonts w:ascii="Times New Roman" w:hAnsi="Times New Roman" w:eastAsia="Times New Roman"/>
          <w:sz w:val="24"/>
          <w:szCs w:val="24"/>
        </w:rPr>
        <w:t xml:space="preserve"> call the Station at </w:t>
      </w:r>
      <w:r w:rsidRPr="00544524" w:rsidR="5B27C96B">
        <w:rPr>
          <w:rFonts w:ascii="Times New Roman" w:hAnsi="Times New Roman" w:eastAsia="Times New Roman"/>
          <w:sz w:val="24"/>
          <w:szCs w:val="24"/>
        </w:rPr>
        <w:t xml:space="preserve">833-390-5723</w:t>
      </w:r>
      <w:r w:rsidRPr="00544524" w:rsidR="5BDD2A00">
        <w:rPr>
          <w:rFonts w:ascii="Times New Roman" w:hAnsi="Times New Roman" w:eastAsia="Times New Roman"/>
          <w:sz w:val="24"/>
          <w:szCs w:val="24"/>
        </w:rPr>
        <w:t xml:space="preserve"> and be c</w:t>
      </w:r>
      <w:r w:rsidRPr="00ED5FAE" w:rsidR="2AFF8D0D">
        <w:rPr>
          <w:rFonts w:ascii="Times New Roman" w:hAnsi="Times New Roman" w:eastAsia="Times New Roman"/>
          <w:sz w:val="24"/>
          <w:szCs w:val="24"/>
        </w:rPr>
        <w:t xml:space="preserve">aller </w:t>
      </w:r>
      <w:r w:rsidRPr="00ED5FAE" w:rsidR="34E8E4AC">
        <w:rPr>
          <w:rFonts w:ascii="Times New Roman" w:hAnsi="Times New Roman" w:eastAsia="Times New Roman"/>
          <w:sz w:val="24"/>
          <w:szCs w:val="24"/>
        </w:rPr>
        <w:t xml:space="preserve">104 </w:t>
      </w:r>
      <w:r w:rsidRPr="00ED5FAE" w:rsidR="2AFF8D0D">
        <w:rPr>
          <w:rFonts w:ascii="Times New Roman" w:hAnsi="Times New Roman" w:eastAsia="Times New Roman"/>
          <w:sz w:val="24"/>
          <w:szCs w:val="24"/>
        </w:rPr>
        <w:t xml:space="preserve">to the Station, as determined by the Station in its sole discretion</w:t>
      </w:r>
      <w:r w:rsidR="2AFF8D0D">
        <w:rPr>
          <w:rFonts w:ascii="Times New Roman" w:hAnsi="Times New Roman" w:eastAsia="Times New Roman"/>
          <w:sz w:val="24"/>
          <w:szCs w:val="24"/>
        </w:rPr>
        <w:t xml:space="preserve">, will be the </w:t>
      </w:r>
      <w:r w:rsidR="30010981">
        <w:rPr>
          <w:rFonts w:ascii="Times New Roman" w:hAnsi="Times New Roman" w:eastAsia="Times New Roman"/>
          <w:sz w:val="24"/>
          <w:szCs w:val="24"/>
        </w:rPr>
        <w:t xml:space="preserve">qualifying </w:t>
      </w:r>
      <w:r w:rsidR="2AFF8D0D">
        <w:rPr>
          <w:rFonts w:ascii="Times New Roman" w:hAnsi="Times New Roman" w:eastAsia="Times New Roman"/>
          <w:sz w:val="24"/>
          <w:szCs w:val="24"/>
        </w:rPr>
        <w:t xml:space="preserve">winner for that Selection </w:t>
      </w:r>
      <w:r w:rsidR="21FE7E3F">
        <w:rPr>
          <w:rFonts w:ascii="Times New Roman" w:hAnsi="Times New Roman" w:eastAsia="Times New Roman"/>
          <w:sz w:val="24"/>
          <w:szCs w:val="24"/>
        </w:rPr>
        <w:t xml:space="preserve">time</w:t>
      </w:r>
      <w:r w:rsidR="2AFF8D0D">
        <w:rPr>
          <w:rFonts w:ascii="Times New Roman" w:hAnsi="Times New Roman" w:eastAsia="Times New Roman"/>
          <w:sz w:val="24"/>
          <w:szCs w:val="24"/>
        </w:rPr>
        <w:t xml:space="preserve"> </w:t>
      </w:r>
      <w:r w:rsidRPr="00544524" w:rsidR="2AFF8D0D">
        <w:rPr>
          <w:rFonts w:ascii="Times New Roman" w:hAnsi="Times New Roman" w:eastAsia="Times New Roman"/>
          <w:sz w:val="24"/>
          <w:szCs w:val="24"/>
        </w:rPr>
        <w:t xml:space="preserve">after providing the </w:t>
      </w:r>
      <w:r w:rsidR="2AFF8D0D">
        <w:rPr>
          <w:rFonts w:ascii="Times New Roman" w:hAnsi="Times New Roman" w:eastAsia="Times New Roman"/>
          <w:sz w:val="24"/>
          <w:szCs w:val="24"/>
        </w:rPr>
        <w:t>S</w:t>
      </w:r>
      <w:r w:rsidRPr="00544524" w:rsidR="2AFF8D0D">
        <w:rPr>
          <w:rFonts w:ascii="Times New Roman" w:hAnsi="Times New Roman" w:eastAsia="Times New Roman"/>
          <w:sz w:val="24"/>
          <w:szCs w:val="24"/>
        </w:rPr>
        <w:t>tation</w:t>
      </w:r>
      <w:r w:rsidR="2AFF8D0D">
        <w:rPr>
          <w:rFonts w:ascii="Times New Roman" w:hAnsi="Times New Roman" w:eastAsia="Times New Roman"/>
          <w:sz w:val="24"/>
          <w:szCs w:val="24"/>
        </w:rPr>
        <w:t xml:space="preserve"> the winning listener’s </w:t>
      </w:r>
      <w:r w:rsidRPr="00544524" w:rsidR="2AFF8D0D">
        <w:rPr>
          <w:rFonts w:ascii="Times New Roman" w:hAnsi="Times New Roman" w:eastAsia="Times New Roman"/>
          <w:sz w:val="24"/>
          <w:szCs w:val="24"/>
        </w:rPr>
        <w:t xml:space="preserve">name and phone number, subject to verification and compliance with these Contest Rules.  All </w:t>
      </w:r>
      <w:r w:rsidR="2AFF8D0D">
        <w:rPr>
          <w:rFonts w:ascii="Times New Roman" w:hAnsi="Times New Roman" w:eastAsia="Times New Roman"/>
          <w:sz w:val="24"/>
          <w:szCs w:val="24"/>
        </w:rPr>
        <w:t>entries</w:t>
      </w:r>
      <w:r w:rsidRPr="00544524" w:rsidR="2AFF8D0D">
        <w:rPr>
          <w:rFonts w:ascii="Times New Roman" w:hAnsi="Times New Roman" w:eastAsia="Times New Roman"/>
          <w:sz w:val="24"/>
          <w:szCs w:val="24"/>
        </w:rPr>
        <w:t xml:space="preserve"> </w:t>
      </w:r>
      <w:r w:rsidR="2AFF8D0D">
        <w:rPr>
          <w:rFonts w:ascii="Times New Roman" w:hAnsi="Times New Roman" w:eastAsia="Times New Roman"/>
          <w:sz w:val="24"/>
          <w:szCs w:val="24"/>
        </w:rPr>
        <w:t>may</w:t>
      </w:r>
      <w:r w:rsidRPr="00544524" w:rsidR="2AFF8D0D">
        <w:rPr>
          <w:rFonts w:ascii="Times New Roman" w:hAnsi="Times New Roman" w:eastAsia="Times New Roman"/>
          <w:sz w:val="24"/>
          <w:szCs w:val="24"/>
        </w:rPr>
        <w:t xml:space="preserve"> </w:t>
      </w:r>
      <w:r w:rsidR="1DDCC1AD">
        <w:rPr>
          <w:rFonts w:ascii="Times New Roman" w:hAnsi="Times New Roman" w:eastAsia="Times New Roman"/>
          <w:sz w:val="24"/>
          <w:szCs w:val="24"/>
        </w:rPr>
        <w:t xml:space="preserve">be </w:t>
      </w:r>
      <w:r w:rsidRPr="00544524" w:rsidR="2AFF8D0D">
        <w:rPr>
          <w:rFonts w:ascii="Times New Roman" w:hAnsi="Times New Roman" w:eastAsia="Times New Roman"/>
          <w:sz w:val="24"/>
          <w:szCs w:val="24"/>
        </w:rPr>
        <w:t xml:space="preserve">played </w:t>
      </w:r>
      <w:r w:rsidRPr="00544524" w:rsidR="2AFF8D0D">
        <w:rPr>
          <w:rFonts w:ascii="Times New Roman" w:hAnsi="Times New Roman" w:eastAsia="Times New Roman"/>
          <w:sz w:val="24"/>
          <w:szCs w:val="24"/>
        </w:rPr>
        <w:t xml:space="preserve">on</w:t>
      </w:r>
      <w:r w:rsidRPr="00544524" w:rsidR="2AFF8D0D">
        <w:rPr>
          <w:rFonts w:ascii="Times New Roman" w:hAnsi="Times New Roman" w:eastAsia="Times New Roman"/>
          <w:sz w:val="24"/>
          <w:szCs w:val="24"/>
        </w:rPr>
        <w:t xml:space="preserve"> the air. </w:t>
      </w:r>
      <w:r w:rsidRPr="0DCDC0C7" w:rsidR="2AFF8D0D">
        <w:rPr>
          <w:rFonts w:ascii="Times New Roman" w:hAnsi="Times New Roman" w:eastAsia="Times New Roman"/>
          <w:b w:val="1"/>
          <w:bCs w:val="1"/>
          <w:i w:val="1"/>
          <w:iCs w:val="1"/>
          <w:sz w:val="24"/>
          <w:szCs w:val="24"/>
          <w:u w:val="single"/>
        </w:rPr>
        <w:t>Time Delay Between Over-the-Air Analog Signal and Internet Broadcast</w:t>
      </w:r>
      <w:r w:rsidRPr="0DCDC0C7" w:rsidR="2AFF8D0D">
        <w:rPr>
          <w:rFonts w:ascii="Times New Roman" w:hAnsi="Times New Roman" w:eastAsia="Times New Roman"/>
          <w:b w:val="1"/>
          <w:bCs w:val="1"/>
          <w:i w:val="1"/>
          <w:iCs w:val="1"/>
          <w:sz w:val="24"/>
          <w:szCs w:val="24"/>
        </w:rPr>
        <w:t>:</w:t>
      </w:r>
      <w:r w:rsidRPr="00544524" w:rsidR="2AFF8D0D">
        <w:rPr>
          <w:rFonts w:ascii="Times New Roman" w:hAnsi="Times New Roman" w:eastAsia="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2AFF8D0D">
        <w:rPr>
          <w:rFonts w:ascii="Times New Roman" w:hAnsi="Times New Roman" w:eastAsia="Times New Roman"/>
          <w:sz w:val="24"/>
          <w:szCs w:val="24"/>
        </w:rPr>
        <w:t>.</w:t>
      </w:r>
      <w:r w:rsidR="5FADF825">
        <w:rPr>
          <w:rFonts w:ascii="Times New Roman" w:hAnsi="Times New Roman" w:eastAsia="Times New Roman"/>
          <w:sz w:val="24"/>
          <w:szCs w:val="24"/>
        </w:rPr>
        <w:t xml:space="preserve"> </w:t>
      </w:r>
      <w:r w:rsidRPr="0DCDC0C7" w:rsidR="2AFF8D0D">
        <w:rPr>
          <w:rFonts w:ascii="Times New Roman" w:hAnsi="Times New Roman" w:eastAsia="Times New Roman"/>
          <w:sz w:val="24"/>
          <w:szCs w:val="24"/>
        </w:rPr>
        <w:t xml:space="preserve">Station’s decisions as to the administration and operation of the Contest and the </w:t>
      </w:r>
      <w:r w:rsidRPr="0DCDC0C7" w:rsidR="2AFF8D0D">
        <w:rPr>
          <w:rFonts w:ascii="Times New Roman" w:hAnsi="Times New Roman" w:eastAsia="Times New Roman"/>
          <w:sz w:val="24"/>
          <w:szCs w:val="24"/>
        </w:rPr>
        <w:t>selection</w:t>
      </w:r>
      <w:r w:rsidRPr="0DCDC0C7" w:rsidR="2AFF8D0D">
        <w:rPr>
          <w:rFonts w:ascii="Times New Roman" w:hAnsi="Times New Roman" w:eastAsia="Times New Roman"/>
          <w:sz w:val="24"/>
          <w:szCs w:val="24"/>
        </w:rPr>
        <w:t xml:space="preserve"> of the potential winner</w:t>
      </w:r>
      <w:r w:rsidRPr="0DCDC0C7" w:rsidR="2AFF8D0D">
        <w:rPr>
          <w:rFonts w:ascii="Times New Roman" w:hAnsi="Times New Roman" w:eastAsia="Times New Roman"/>
          <w:sz w:val="24"/>
          <w:szCs w:val="24"/>
        </w:rPr>
        <w:t>s</w:t>
      </w:r>
      <w:r w:rsidRPr="0DCDC0C7" w:rsidR="2AFF8D0D">
        <w:rPr>
          <w:rFonts w:ascii="Times New Roman" w:hAnsi="Times New Roman" w:eastAsia="Times New Roman"/>
          <w:sz w:val="24"/>
          <w:szCs w:val="24"/>
        </w:rPr>
        <w:t xml:space="preserve"> are final and binding in all matters related to the Contest. Failure to </w:t>
      </w:r>
      <w:r w:rsidRPr="0DCDC0C7" w:rsidR="2AFF8D0D">
        <w:rPr>
          <w:rFonts w:ascii="Times New Roman" w:hAnsi="Times New Roman" w:eastAsia="Times New Roman"/>
          <w:sz w:val="24"/>
          <w:szCs w:val="24"/>
        </w:rPr>
        <w:t xml:space="preserve">verify </w:t>
      </w:r>
      <w:r w:rsidRPr="0DCDC0C7" w:rsidR="2AFF8D0D">
        <w:rPr>
          <w:rFonts w:ascii="Times New Roman" w:hAnsi="Times New Roman" w:eastAsia="Times New Roman"/>
          <w:sz w:val="24"/>
          <w:szCs w:val="24"/>
        </w:rPr>
        <w:t xml:space="preserve">winner’s</w:t>
      </w:r>
      <w:r w:rsidRPr="0DCDC0C7" w:rsidR="2AFF8D0D">
        <w:rPr>
          <w:rFonts w:ascii="Times New Roman" w:hAnsi="Times New Roman" w:eastAsia="Times New Roman"/>
          <w:sz w:val="24"/>
          <w:szCs w:val="24"/>
        </w:rPr>
        <w:t xml:space="preserve"> eligibility may </w:t>
      </w:r>
      <w:r w:rsidRPr="0DCDC0C7" w:rsidR="2AFF8D0D">
        <w:rPr>
          <w:rFonts w:ascii="Times New Roman" w:hAnsi="Times New Roman" w:eastAsia="Times New Roman"/>
          <w:sz w:val="24"/>
          <w:szCs w:val="24"/>
        </w:rPr>
        <w:t>result in disqualification and forfeiture of the prize</w:t>
      </w:r>
      <w:r w:rsidRPr="0DCDC0C7" w:rsidR="2AFF8D0D">
        <w:rPr>
          <w:rFonts w:ascii="Times New Roman" w:hAnsi="Times New Roman" w:eastAsia="Times New Roman"/>
          <w:sz w:val="24"/>
          <w:szCs w:val="24"/>
        </w:rPr>
        <w:t xml:space="preserve">. Unclaimed prizes may not be awarded. </w:t>
      </w:r>
      <w:r w:rsidRPr="0DCDC0C7" w:rsidR="3335A449">
        <w:rPr>
          <w:rFonts w:ascii="Times New Roman" w:hAnsi="Times New Roman" w:eastAsia="Times New Roman"/>
          <w:color w:val="FF0000"/>
          <w:sz w:val="24"/>
          <w:szCs w:val="24"/>
        </w:rPr>
        <w:t xml:space="preserve"> </w:t>
      </w:r>
      <w:r w:rsidRPr="0DCDC0C7" w:rsidR="2AFF8D0D">
        <w:rPr>
          <w:rFonts w:ascii="Times New Roman" w:hAnsi="Times New Roman" w:eastAsia="Times New Roman"/>
          <w:b w:val="1"/>
          <w:bCs w:val="1"/>
          <w:sz w:val="24"/>
          <w:szCs w:val="24"/>
        </w:rPr>
        <w:t>LIMIT ONE PRIZE PER PERSON.</w:t>
      </w:r>
    </w:p>
    <w:p xmlns:wp14="http://schemas.microsoft.com/office/word/2010/wordml" w:rsidRPr="00992078" w:rsidR="00992078" w:rsidP="0DCDC0C7" w:rsidRDefault="00992078" w14:paraId="109FA51A" wp14:textId="595BEA12">
      <w:pPr>
        <w:pStyle w:val="Normal"/>
        <w:spacing w:before="100" w:beforeAutospacing="on" w:after="100" w:afterAutospacing="on" w:line="240" w:lineRule="auto"/>
        <w:ind w:left="720"/>
        <w:jc w:val="both"/>
        <w:rPr>
          <w:rFonts w:ascii="Times New Roman" w:hAnsi="Times New Roman" w:eastAsia="Times New Roman"/>
          <w:b w:val="1"/>
          <w:bCs w:val="1"/>
          <w:sz w:val="24"/>
          <w:szCs w:val="24"/>
        </w:rPr>
      </w:pPr>
    </w:p>
    <w:p w:rsidR="0DCDC0C7" w:rsidP="0DCDC0C7" w:rsidRDefault="0DCDC0C7" w14:paraId="72A74EE2" w14:textId="522C7A4D">
      <w:pPr>
        <w:pStyle w:val="Normal"/>
        <w:spacing w:beforeAutospacing="on" w:afterAutospacing="on" w:line="240" w:lineRule="auto"/>
        <w:ind w:left="720"/>
        <w:jc w:val="both"/>
        <w:rPr>
          <w:rFonts w:ascii="Times New Roman" w:hAnsi="Times New Roman" w:eastAsia="Times New Roman"/>
          <w:b w:val="1"/>
          <w:bCs w:val="1"/>
          <w:sz w:val="24"/>
          <w:szCs w:val="24"/>
        </w:rPr>
      </w:pPr>
    </w:p>
    <w:p xmlns:wp14="http://schemas.microsoft.com/office/word/2010/wordml" w:rsidRPr="00ED5FAE" w:rsidR="003D1532" w:rsidP="0DCDC0C7" w:rsidRDefault="003D1532" w14:paraId="6EA47245" wp14:textId="521AD103">
      <w:pPr>
        <w:spacing w:after="120" w:line="240" w:lineRule="auto"/>
        <w:ind w:left="720"/>
        <w:jc w:val="both"/>
        <w:rPr>
          <w:rFonts w:ascii="Times New Roman" w:hAnsi="Times New Roman" w:eastAsia="Times New Roman"/>
          <w:b w:val="1"/>
          <w:bCs w:val="1"/>
          <w:smallCaps w:val="1"/>
          <w:sz w:val="24"/>
          <w:szCs w:val="24"/>
        </w:rPr>
      </w:pPr>
      <w:r w:rsidRPr="0DCDC0C7" w:rsidR="692A1CAE">
        <w:rPr>
          <w:rFonts w:ascii="Times New Roman" w:hAnsi="Times New Roman" w:eastAsia="Times New Roman"/>
          <w:b w:val="1"/>
          <w:bCs w:val="1"/>
          <w:sz w:val="24"/>
          <w:szCs w:val="24"/>
        </w:rPr>
        <w:t>Winner Selection</w:t>
      </w:r>
      <w:r w:rsidRPr="0DCDC0C7" w:rsidR="692A1CAE">
        <w:rPr>
          <w:rFonts w:ascii="Times New Roman" w:hAnsi="Times New Roman" w:eastAsia="Times New Roman"/>
          <w:b w:val="1"/>
          <w:bCs w:val="1"/>
          <w:sz w:val="24"/>
          <w:szCs w:val="24"/>
        </w:rPr>
        <w:t xml:space="preserve">.  </w:t>
      </w:r>
      <w:r w:rsidRPr="0DCDC0C7" w:rsidR="692A1CAE">
        <w:rPr>
          <w:rFonts w:ascii="Times New Roman" w:hAnsi="Times New Roman" w:eastAsia="Times New Roman"/>
          <w:sz w:val="24"/>
          <w:szCs w:val="24"/>
        </w:rPr>
        <w:t xml:space="preserve">On or about </w:t>
      </w:r>
      <w:r w:rsidRPr="0DCDC0C7" w:rsidR="3F5758FB">
        <w:rPr>
          <w:rFonts w:ascii="Times New Roman" w:hAnsi="Times New Roman" w:eastAsia="Times New Roman"/>
          <w:sz w:val="24"/>
          <w:szCs w:val="24"/>
        </w:rPr>
        <w:t xml:space="preserve">9am </w:t>
      </w:r>
      <w:r w:rsidRPr="0DCDC0C7" w:rsidR="0CC50D51">
        <w:rPr>
          <w:rFonts w:ascii="Times New Roman" w:hAnsi="Times New Roman" w:eastAsia="Times New Roman"/>
          <w:sz w:val="24"/>
          <w:szCs w:val="24"/>
        </w:rPr>
        <w:t xml:space="preserve">CT </w:t>
      </w:r>
      <w:r w:rsidRPr="0DCDC0C7" w:rsidR="3F5758FB">
        <w:rPr>
          <w:rFonts w:ascii="Times New Roman" w:hAnsi="Times New Roman" w:eastAsia="Times New Roman"/>
          <w:sz w:val="24"/>
          <w:szCs w:val="24"/>
        </w:rPr>
        <w:t xml:space="preserve">on </w:t>
      </w:r>
      <w:r w:rsidRPr="0DCDC0C7" w:rsidR="3F5758FB">
        <w:rPr>
          <w:rFonts w:ascii="Times New Roman" w:hAnsi="Times New Roman" w:eastAsia="Times New Roman"/>
          <w:sz w:val="24"/>
          <w:szCs w:val="24"/>
        </w:rPr>
        <w:t xml:space="preserve">Friday February 27, </w:t>
      </w:r>
      <w:r w:rsidRPr="0DCDC0C7" w:rsidR="3F5758FB">
        <w:rPr>
          <w:rFonts w:ascii="Times New Roman" w:hAnsi="Times New Roman" w:eastAsia="Times New Roman"/>
          <w:sz w:val="24"/>
          <w:szCs w:val="24"/>
        </w:rPr>
        <w:t>2026</w:t>
      </w:r>
      <w:r w:rsidRPr="0DCDC0C7" w:rsidR="692A1CAE">
        <w:rPr>
          <w:rFonts w:ascii="Times New Roman" w:hAnsi="Times New Roman" w:eastAsia="Times New Roman"/>
          <w:sz w:val="24"/>
          <w:szCs w:val="24"/>
        </w:rPr>
        <w:t xml:space="preserve"> Station will select </w:t>
      </w:r>
      <w:r w:rsidRPr="0DCDC0C7" w:rsidR="4C7F24C4">
        <w:rPr>
          <w:rFonts w:ascii="Times New Roman" w:hAnsi="Times New Roman" w:eastAsia="Times New Roman"/>
          <w:sz w:val="24"/>
          <w:szCs w:val="24"/>
        </w:rPr>
        <w:t>one (1)</w:t>
      </w:r>
      <w:r w:rsidRPr="0DCDC0C7" w:rsidR="4478EDE0">
        <w:rPr>
          <w:rFonts w:ascii="Times New Roman" w:hAnsi="Times New Roman" w:eastAsia="Times New Roman"/>
          <w:sz w:val="24"/>
          <w:szCs w:val="24"/>
        </w:rPr>
        <w:t xml:space="preserve"> </w:t>
      </w:r>
      <w:r w:rsidRPr="0DCDC0C7" w:rsidR="4750804D">
        <w:rPr>
          <w:rFonts w:ascii="Times New Roman" w:hAnsi="Times New Roman" w:eastAsia="Times New Roman"/>
          <w:sz w:val="24"/>
          <w:szCs w:val="24"/>
        </w:rPr>
        <w:t>potential</w:t>
      </w:r>
      <w:r w:rsidRPr="0DCDC0C7" w:rsidR="5748B74C">
        <w:rPr>
          <w:rFonts w:ascii="Times New Roman" w:hAnsi="Times New Roman" w:eastAsia="Times New Roman"/>
          <w:sz w:val="24"/>
          <w:szCs w:val="24"/>
        </w:rPr>
        <w:t xml:space="preserve"> grand prize </w:t>
      </w:r>
      <w:r w:rsidRPr="0DCDC0C7" w:rsidR="4750804D">
        <w:rPr>
          <w:rFonts w:ascii="Times New Roman" w:hAnsi="Times New Roman" w:eastAsia="Times New Roman"/>
          <w:sz w:val="24"/>
          <w:szCs w:val="24"/>
        </w:rPr>
        <w:t>winner</w:t>
      </w:r>
      <w:r w:rsidRPr="0DCDC0C7" w:rsidR="692A1CAE">
        <w:rPr>
          <w:rFonts w:ascii="Times New Roman" w:hAnsi="Times New Roman" w:eastAsia="Times New Roman"/>
          <w:sz w:val="24"/>
          <w:szCs w:val="24"/>
        </w:rPr>
        <w:t xml:space="preserve"> in a random drawing from among all valid entries received by Station during 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Period</w:t>
      </w:r>
      <w:r w:rsidRPr="0DCDC0C7" w:rsidR="469ACA65">
        <w:rPr>
          <w:rFonts w:ascii="Times New Roman" w:hAnsi="Times New Roman" w:eastAsia="Times New Roman"/>
          <w:sz w:val="24"/>
          <w:szCs w:val="24"/>
        </w:rPr>
        <w:t>.</w:t>
      </w:r>
      <w:r w:rsidRPr="0DCDC0C7" w:rsidR="692A1CAE">
        <w:rPr>
          <w:rFonts w:ascii="Times New Roman" w:hAnsi="Times New Roman" w:eastAsia="Times New Roman"/>
          <w:sz w:val="24"/>
          <w:szCs w:val="24"/>
        </w:rPr>
        <w:t xml:space="preserve">  </w:t>
      </w:r>
      <w:r w:rsidRPr="0DCDC0C7" w:rsidR="4478EDE0">
        <w:rPr>
          <w:rFonts w:ascii="Times New Roman" w:hAnsi="Times New Roman" w:eastAsia="Times New Roman"/>
          <w:sz w:val="24"/>
          <w:szCs w:val="24"/>
        </w:rPr>
        <w:t>Each</w:t>
      </w:r>
      <w:r w:rsidRPr="0DCDC0C7" w:rsidR="692A1CAE">
        <w:rPr>
          <w:rFonts w:ascii="Times New Roman" w:hAnsi="Times New Roman" w:eastAsia="Times New Roman"/>
          <w:sz w:val="24"/>
          <w:szCs w:val="24"/>
        </w:rPr>
        <w:t xml:space="preserve"> winning entrant will be contacted using the email address and/or telephone number provided with the entry and may be awarded the prize (subject to verification of eligibility and compliance with the terms of these rules). Station’s decisions as to the administration and operation of 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and the </w:t>
      </w:r>
      <w:r w:rsidRPr="0DCDC0C7" w:rsidR="692A1CAE">
        <w:rPr>
          <w:rFonts w:ascii="Times New Roman" w:hAnsi="Times New Roman" w:eastAsia="Times New Roman"/>
          <w:sz w:val="24"/>
          <w:szCs w:val="24"/>
        </w:rPr>
        <w:t>selection</w:t>
      </w:r>
      <w:r w:rsidRPr="0DCDC0C7" w:rsidR="692A1CAE">
        <w:rPr>
          <w:rFonts w:ascii="Times New Roman" w:hAnsi="Times New Roman" w:eastAsia="Times New Roman"/>
          <w:sz w:val="24"/>
          <w:szCs w:val="24"/>
        </w:rPr>
        <w:t xml:space="preserve"> of the potential winner </w:t>
      </w:r>
      <w:r w:rsidRPr="0DCDC0C7" w:rsidR="17F1EE58">
        <w:rPr>
          <w:rFonts w:ascii="Times New Roman" w:hAnsi="Times New Roman" w:eastAsia="Times New Roman"/>
          <w:sz w:val="24"/>
          <w:szCs w:val="24"/>
        </w:rPr>
        <w:t>are</w:t>
      </w:r>
      <w:r w:rsidRPr="0DCDC0C7" w:rsidR="692A1CAE">
        <w:rPr>
          <w:rFonts w:ascii="Times New Roman" w:hAnsi="Times New Roman" w:eastAsia="Times New Roman"/>
          <w:sz w:val="24"/>
          <w:szCs w:val="24"/>
        </w:rPr>
        <w:t xml:space="preserve"> final and binding in all matters related to the </w:t>
      </w:r>
      <w:r w:rsidRPr="0DCDC0C7" w:rsidR="78457A25">
        <w:rPr>
          <w:rFonts w:ascii="Times New Roman" w:hAnsi="Times New Roman" w:eastAsia="Times New Roman"/>
          <w:sz w:val="24"/>
          <w:szCs w:val="24"/>
        </w:rPr>
        <w:t>Contest</w:t>
      </w:r>
      <w:r w:rsidRPr="0DCDC0C7" w:rsidR="692A1CAE">
        <w:rPr>
          <w:rFonts w:ascii="Times New Roman" w:hAnsi="Times New Roman" w:eastAsia="Times New Roman"/>
          <w:sz w:val="24"/>
          <w:szCs w:val="24"/>
        </w:rPr>
        <w:t xml:space="preserve">. Failure to respond to the </w:t>
      </w:r>
      <w:r w:rsidRPr="0DCDC0C7" w:rsidR="692A1CAE">
        <w:rPr>
          <w:rFonts w:ascii="Times New Roman" w:hAnsi="Times New Roman" w:eastAsia="Times New Roman"/>
          <w:sz w:val="24"/>
          <w:szCs w:val="24"/>
        </w:rPr>
        <w:t>initial</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verification</w:t>
      </w:r>
      <w:r w:rsidRPr="0DCDC0C7" w:rsidR="692A1CAE">
        <w:rPr>
          <w:rFonts w:ascii="Times New Roman" w:hAnsi="Times New Roman" w:eastAsia="Times New Roman"/>
          <w:sz w:val="24"/>
          <w:szCs w:val="24"/>
        </w:rPr>
        <w:t xml:space="preserve"> contact within </w:t>
      </w:r>
      <w:r w:rsidRPr="0DCDC0C7" w:rsidR="692A1CAE">
        <w:rPr>
          <w:rFonts w:ascii="Times New Roman" w:hAnsi="Times New Roman" w:eastAsia="Times New Roman"/>
          <w:sz w:val="24"/>
          <w:szCs w:val="24"/>
        </w:rPr>
        <w:t>three (3) days</w:t>
      </w:r>
      <w:r w:rsidRPr="0DCDC0C7" w:rsidR="692A1CAE">
        <w:rPr>
          <w:rFonts w:ascii="Times New Roman" w:hAnsi="Times New Roman" w:eastAsia="Times New Roman"/>
          <w:sz w:val="24"/>
          <w:szCs w:val="24"/>
        </w:rPr>
        <w:t xml:space="preserve"> of notification </w:t>
      </w:r>
      <w:r w:rsidRPr="0DCDC0C7" w:rsidR="3E144906">
        <w:rPr>
          <w:rFonts w:ascii="Times New Roman" w:hAnsi="Times New Roman" w:eastAsia="Times New Roman"/>
          <w:sz w:val="24"/>
          <w:szCs w:val="24"/>
        </w:rPr>
        <w:t xml:space="preserve">or failure to claim the prize within </w:t>
      </w:r>
      <w:r w:rsidRPr="0DCDC0C7" w:rsidR="1DDCC1AD">
        <w:rPr>
          <w:rFonts w:ascii="Times New Roman" w:hAnsi="Times New Roman" w:eastAsia="Times New Roman"/>
          <w:sz w:val="24"/>
          <w:szCs w:val="24"/>
        </w:rPr>
        <w:t>three (3) days of verification as a winner</w:t>
      </w:r>
      <w:r w:rsidRPr="0DCDC0C7" w:rsidR="3E144906">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will result in disqualification</w:t>
      </w:r>
      <w:r w:rsidRPr="0DCDC0C7" w:rsidR="70686FEF">
        <w:rPr>
          <w:rFonts w:ascii="Times New Roman" w:hAnsi="Times New Roman" w:eastAsia="Times New Roman"/>
          <w:sz w:val="24"/>
          <w:szCs w:val="24"/>
        </w:rPr>
        <w:t xml:space="preserve"> and forfeiture of the prize</w:t>
      </w:r>
      <w:r w:rsidRPr="0DCDC0C7" w:rsidR="692A1CAE">
        <w:rPr>
          <w:rFonts w:ascii="Times New Roman" w:hAnsi="Times New Roman" w:eastAsia="Times New Roman"/>
          <w:sz w:val="24"/>
          <w:szCs w:val="24"/>
        </w:rPr>
        <w:t xml:space="preserve">.  </w:t>
      </w:r>
    </w:p>
    <w:p xmlns:wp14="http://schemas.microsoft.com/office/word/2010/wordml" w:rsidRPr="00ED5FAE" w:rsidR="003D1532" w:rsidP="0DCDC0C7" w:rsidRDefault="003D1532" w14:paraId="38415741" wp14:textId="1ACAF232">
      <w:pPr>
        <w:numPr>
          <w:ilvl w:val="0"/>
          <w:numId w:val="1"/>
        </w:numPr>
        <w:spacing w:after="120" w:line="240" w:lineRule="auto"/>
        <w:jc w:val="both"/>
        <w:rPr>
          <w:rFonts w:ascii="Times New Roman" w:hAnsi="Times New Roman" w:eastAsia="Times New Roman"/>
          <w:b w:val="1"/>
          <w:bCs w:val="1"/>
          <w:smallCaps w:val="1"/>
          <w:sz w:val="24"/>
          <w:szCs w:val="24"/>
        </w:rPr>
      </w:pPr>
      <w:r w:rsidRPr="0DCDC0C7" w:rsidR="692A1CAE">
        <w:rPr>
          <w:rFonts w:ascii="Times New Roman" w:hAnsi="Times New Roman" w:eastAsia="Times New Roman"/>
          <w:b w:val="1"/>
          <w:bCs w:val="1"/>
          <w:sz w:val="24"/>
          <w:szCs w:val="24"/>
        </w:rPr>
        <w:t>Verification of Potential Winner.</w:t>
      </w:r>
      <w:r w:rsidRPr="0DCDC0C7" w:rsidR="692A1CAE">
        <w:rPr>
          <w:rFonts w:ascii="Times New Roman" w:hAnsi="Times New Roman" w:eastAsia="Times New Roman"/>
          <w:sz w:val="24"/>
          <w:szCs w:val="24"/>
        </w:rPr>
        <w:t xml:space="preserve"> </w:t>
      </w:r>
      <w:r w:rsidRPr="0DCDC0C7" w:rsidR="5AB5D365">
        <w:rPr>
          <w:rFonts w:ascii="Times New Roman" w:hAnsi="Times New Roman" w:eastAsia="Times New Roman"/>
          <w:sz w:val="24"/>
          <w:szCs w:val="24"/>
        </w:rPr>
        <w:t xml:space="preserve">THE ELIGIBILITY OF ALL </w:t>
      </w:r>
      <w:r w:rsidRPr="0DCDC0C7" w:rsidR="692A1CAE">
        <w:rPr>
          <w:rFonts w:ascii="Times New Roman" w:hAnsi="Times New Roman" w:eastAsia="Times New Roman"/>
          <w:sz w:val="24"/>
          <w:szCs w:val="24"/>
        </w:rPr>
        <w:t>POTENTIAL CONTEST WINNER</w:t>
      </w:r>
      <w:r w:rsidRPr="0DCDC0C7" w:rsidR="5AB5D365">
        <w:rPr>
          <w:rFonts w:ascii="Times New Roman" w:hAnsi="Times New Roman" w:eastAsia="Times New Roman"/>
          <w:sz w:val="24"/>
          <w:szCs w:val="24"/>
        </w:rPr>
        <w:t>S</w:t>
      </w:r>
      <w:r w:rsidRPr="0DCDC0C7" w:rsidR="692A1CAE">
        <w:rPr>
          <w:rFonts w:ascii="Times New Roman" w:hAnsi="Times New Roman" w:eastAsia="Times New Roman"/>
          <w:sz w:val="24"/>
          <w:szCs w:val="24"/>
        </w:rPr>
        <w:t xml:space="preserve"> IS SUBJECT TO VERIFICATION BY STATION WHOSE DECISIONS ARE FINAL AND BINDING IN ALL MATTERS RELATED TO THE CONTEST. The potential </w:t>
      </w:r>
      <w:r w:rsidRPr="0DCDC0C7" w:rsidR="36AE5D02">
        <w:rPr>
          <w:rFonts w:ascii="Times New Roman" w:hAnsi="Times New Roman" w:eastAsia="Times New Roman"/>
          <w:sz w:val="24"/>
          <w:szCs w:val="24"/>
        </w:rPr>
        <w:t xml:space="preserve">grand prize </w:t>
      </w:r>
      <w:r w:rsidRPr="0DCDC0C7" w:rsidR="692A1CAE">
        <w:rPr>
          <w:rFonts w:ascii="Times New Roman" w:hAnsi="Times New Roman" w:eastAsia="Times New Roman"/>
          <w:sz w:val="24"/>
          <w:szCs w:val="24"/>
        </w:rPr>
        <w:t xml:space="preserve">winner must continue to </w:t>
      </w:r>
      <w:r w:rsidRPr="0DCDC0C7" w:rsidR="692A1CAE">
        <w:rPr>
          <w:rFonts w:ascii="Times New Roman" w:hAnsi="Times New Roman" w:eastAsia="Times New Roman"/>
          <w:sz w:val="24"/>
          <w:szCs w:val="24"/>
        </w:rPr>
        <w:t>comply with</w:t>
      </w:r>
      <w:r w:rsidRPr="0DCDC0C7" w:rsidR="692A1CAE">
        <w:rPr>
          <w:rFonts w:ascii="Times New Roman" w:hAnsi="Times New Roman" w:eastAsia="Times New Roman"/>
          <w:sz w:val="24"/>
          <w:szCs w:val="24"/>
        </w:rPr>
        <w:t xml:space="preserve"> all terms and conditions of these Official Rules, and winning is contingent upon fulfilling all requirements. The potential winner </w:t>
      </w:r>
      <w:r w:rsidRPr="0DCDC0C7" w:rsidR="5AB5D365">
        <w:rPr>
          <w:rFonts w:ascii="Times New Roman" w:hAnsi="Times New Roman" w:eastAsia="Times New Roman"/>
          <w:sz w:val="24"/>
          <w:szCs w:val="24"/>
        </w:rPr>
        <w:t>may</w:t>
      </w:r>
      <w:r w:rsidRPr="0DCDC0C7" w:rsidR="692A1CAE">
        <w:rPr>
          <w:rFonts w:ascii="Times New Roman" w:hAnsi="Times New Roman" w:eastAsia="Times New Roman"/>
          <w:sz w:val="24"/>
          <w:szCs w:val="24"/>
        </w:rPr>
        <w:t xml:space="preserve"> be notified by email and/or telephone call after the date of random drawing and/or winner determination</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 xml:space="preserve">The potential winner will </w:t>
      </w:r>
      <w:r w:rsidRPr="0DCDC0C7" w:rsidR="692A1CAE">
        <w:rPr>
          <w:rFonts w:ascii="Times New Roman" w:hAnsi="Times New Roman" w:eastAsia="Times New Roman"/>
          <w:sz w:val="24"/>
          <w:szCs w:val="24"/>
        </w:rPr>
        <w:t>be required</w:t>
      </w:r>
      <w:r w:rsidRPr="0DCDC0C7" w:rsidR="692A1CAE">
        <w:rPr>
          <w:rFonts w:ascii="Times New Roman" w:hAnsi="Times New Roman" w:eastAsia="Times New Roman"/>
          <w:sz w:val="24"/>
          <w:szCs w:val="24"/>
        </w:rPr>
        <w:t xml:space="preserve"> to sign and return to Station, w</w:t>
      </w:r>
      <w:r w:rsidRPr="0DCDC0C7" w:rsidR="692A1CAE">
        <w:rPr>
          <w:rFonts w:ascii="Times New Roman" w:hAnsi="Times New Roman" w:eastAsia="Times New Roman"/>
          <w:sz w:val="24"/>
          <w:szCs w:val="24"/>
        </w:rPr>
        <w:t xml:space="preserve">ithin </w:t>
      </w:r>
      <w:r w:rsidRPr="0DCDC0C7" w:rsidR="692A1CAE">
        <w:rPr>
          <w:rFonts w:ascii="Times New Roman" w:hAnsi="Times New Roman" w:eastAsia="Times New Roman"/>
          <w:sz w:val="24"/>
          <w:szCs w:val="24"/>
        </w:rPr>
        <w:t>three (3) days</w:t>
      </w:r>
      <w:r w:rsidRPr="0DCDC0C7" w:rsidR="692A1CAE">
        <w:rPr>
          <w:rFonts w:ascii="Times New Roman" w:hAnsi="Times New Roman" w:eastAsia="Times New Roman"/>
          <w:sz w:val="24"/>
          <w:szCs w:val="24"/>
        </w:rPr>
        <w:t xml:space="preserve"> o</w:t>
      </w:r>
      <w:r w:rsidRPr="0DCDC0C7" w:rsidR="692A1CAE">
        <w:rPr>
          <w:rFonts w:ascii="Times New Roman" w:hAnsi="Times New Roman" w:eastAsia="Times New Roman"/>
          <w:sz w:val="24"/>
          <w:szCs w:val="24"/>
        </w:rPr>
        <w:t xml:space="preserve">f the </w:t>
      </w:r>
      <w:r w:rsidRPr="0DCDC0C7" w:rsidR="692A1CAE">
        <w:rPr>
          <w:rFonts w:ascii="Times New Roman" w:hAnsi="Times New Roman" w:eastAsia="Times New Roman"/>
          <w:sz w:val="24"/>
          <w:szCs w:val="24"/>
        </w:rPr>
        <w:t>date</w:t>
      </w:r>
      <w:r w:rsidRPr="0DCDC0C7" w:rsidR="692A1CAE">
        <w:rPr>
          <w:rFonts w:ascii="Times New Roman" w:hAnsi="Times New Roman" w:eastAsia="Times New Roman"/>
          <w:sz w:val="24"/>
          <w:szCs w:val="24"/>
        </w:rPr>
        <w:t xml:space="preserve"> notice is sent, </w:t>
      </w:r>
      <w:r w:rsidRPr="0DCDC0C7" w:rsidR="692A1CAE">
        <w:rPr>
          <w:rFonts w:ascii="Times New Roman" w:hAnsi="Times New Roman" w:eastAsia="Times New Roman"/>
          <w:sz w:val="24"/>
          <w:szCs w:val="24"/>
        </w:rPr>
        <w:t>an affidavit</w:t>
      </w:r>
      <w:r w:rsidRPr="0DCDC0C7" w:rsidR="692A1CAE">
        <w:rPr>
          <w:rFonts w:ascii="Times New Roman" w:hAnsi="Times New Roman" w:eastAsia="Times New Roman"/>
          <w:sz w:val="24"/>
          <w:szCs w:val="24"/>
        </w:rPr>
        <w:t xml:space="preserve"> of eligibility and a liability/publicity release (except where prohibited) to claim </w:t>
      </w:r>
      <w:r w:rsidRPr="0DCDC0C7" w:rsidR="6D652E73">
        <w:rPr>
          <w:rFonts w:ascii="Times New Roman" w:hAnsi="Times New Roman" w:eastAsia="Times New Roman"/>
          <w:sz w:val="24"/>
          <w:szCs w:val="24"/>
        </w:rPr>
        <w:t>the</w:t>
      </w:r>
      <w:r w:rsidRPr="0DCDC0C7" w:rsidR="692A1CAE">
        <w:rPr>
          <w:rFonts w:ascii="Times New Roman" w:hAnsi="Times New Roman" w:eastAsia="Times New Roman"/>
          <w:sz w:val="24"/>
          <w:szCs w:val="24"/>
        </w:rPr>
        <w:t xml:space="preserve"> prize, if applicable</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 xml:space="preserve">A winner who returns the </w:t>
      </w:r>
      <w:r w:rsidRPr="0DCDC0C7" w:rsidR="692A1CAE">
        <w:rPr>
          <w:rFonts w:ascii="Times New Roman" w:hAnsi="Times New Roman" w:eastAsia="Times New Roman"/>
          <w:sz w:val="24"/>
          <w:szCs w:val="24"/>
        </w:rPr>
        <w:t>affidavit</w:t>
      </w:r>
      <w:r w:rsidRPr="0DCDC0C7" w:rsidR="692A1CAE">
        <w:rPr>
          <w:rFonts w:ascii="Times New Roman" w:hAnsi="Times New Roman" w:eastAsia="Times New Roman"/>
          <w:sz w:val="24"/>
          <w:szCs w:val="24"/>
        </w:rPr>
        <w:t xml:space="preserve"> of eligibility and liability/publicity release will be </w:t>
      </w:r>
      <w:r w:rsidRPr="0DCDC0C7" w:rsidR="692A1CAE">
        <w:rPr>
          <w:rFonts w:ascii="Times New Roman" w:hAnsi="Times New Roman" w:eastAsia="Times New Roman"/>
          <w:sz w:val="24"/>
          <w:szCs w:val="24"/>
        </w:rPr>
        <w:t>deemed</w:t>
      </w:r>
      <w:r w:rsidRPr="0DCDC0C7" w:rsidR="692A1CAE">
        <w:rPr>
          <w:rFonts w:ascii="Times New Roman" w:hAnsi="Times New Roman" w:eastAsia="Times New Roman"/>
          <w:sz w:val="24"/>
          <w:szCs w:val="24"/>
        </w:rPr>
        <w:t xml:space="preserve"> to have accepted the </w:t>
      </w:r>
      <w:r w:rsidRPr="0DCDC0C7" w:rsidR="5AB5D365">
        <w:rPr>
          <w:rFonts w:ascii="Times New Roman" w:hAnsi="Times New Roman" w:eastAsia="Times New Roman"/>
          <w:sz w:val="24"/>
          <w:szCs w:val="24"/>
        </w:rPr>
        <w:t>c</w:t>
      </w:r>
      <w:r w:rsidRPr="0DCDC0C7" w:rsidR="692A1CAE">
        <w:rPr>
          <w:rFonts w:ascii="Times New Roman" w:hAnsi="Times New Roman" w:eastAsia="Times New Roman"/>
          <w:sz w:val="24"/>
          <w:szCs w:val="24"/>
        </w:rPr>
        <w:t xml:space="preserve">ontest </w:t>
      </w:r>
      <w:r w:rsidRPr="0DCDC0C7" w:rsidR="5AB5D365">
        <w:rPr>
          <w:rFonts w:ascii="Times New Roman" w:hAnsi="Times New Roman" w:eastAsia="Times New Roman"/>
          <w:sz w:val="24"/>
          <w:szCs w:val="24"/>
        </w:rPr>
        <w:t>p</w:t>
      </w:r>
      <w:r w:rsidRPr="0DCDC0C7" w:rsidR="692A1CAE">
        <w:rPr>
          <w:rFonts w:ascii="Times New Roman" w:hAnsi="Times New Roman" w:eastAsia="Times New Roman"/>
          <w:sz w:val="24"/>
          <w:szCs w:val="24"/>
        </w:rPr>
        <w:t xml:space="preserve">rize and thereafter will not be </w:t>
      </w:r>
      <w:r w:rsidRPr="0DCDC0C7" w:rsidR="692A1CAE">
        <w:rPr>
          <w:rFonts w:ascii="Times New Roman" w:hAnsi="Times New Roman" w:eastAsia="Times New Roman"/>
          <w:sz w:val="24"/>
          <w:szCs w:val="24"/>
        </w:rPr>
        <w:t>permitted</w:t>
      </w:r>
      <w:r w:rsidRPr="0DCDC0C7" w:rsidR="692A1CAE">
        <w:rPr>
          <w:rFonts w:ascii="Times New Roman" w:hAnsi="Times New Roman" w:eastAsia="Times New Roman"/>
          <w:sz w:val="24"/>
          <w:szCs w:val="24"/>
        </w:rPr>
        <w:t xml:space="preserve"> to rescind their acceptance of the prize and/or return the prize. If a potential winner cannot be contacted, </w:t>
      </w:r>
      <w:r w:rsidRPr="0DCDC0C7" w:rsidR="692A1CAE">
        <w:rPr>
          <w:rFonts w:ascii="Times New Roman" w:hAnsi="Times New Roman" w:eastAsia="Times New Roman"/>
          <w:sz w:val="24"/>
          <w:szCs w:val="24"/>
        </w:rPr>
        <w:t>fails to</w:t>
      </w:r>
      <w:r w:rsidRPr="0DCDC0C7" w:rsidR="692A1CAE">
        <w:rPr>
          <w:rFonts w:ascii="Times New Roman" w:hAnsi="Times New Roman" w:eastAsia="Times New Roman"/>
          <w:sz w:val="24"/>
          <w:szCs w:val="24"/>
        </w:rPr>
        <w:t xml:space="preserve"> sign and return the </w:t>
      </w:r>
      <w:r w:rsidRPr="0DCDC0C7" w:rsidR="692A1CAE">
        <w:rPr>
          <w:rFonts w:ascii="Times New Roman" w:hAnsi="Times New Roman" w:eastAsia="Times New Roman"/>
          <w:sz w:val="24"/>
          <w:szCs w:val="24"/>
        </w:rPr>
        <w:t>affidavit</w:t>
      </w:r>
      <w:r w:rsidRPr="0DCDC0C7" w:rsidR="692A1CAE">
        <w:rPr>
          <w:rFonts w:ascii="Times New Roman" w:hAnsi="Times New Roman" w:eastAsia="Times New Roman"/>
          <w:sz w:val="24"/>
          <w:szCs w:val="24"/>
        </w:rPr>
        <w:t xml:space="preserve"> of eligibility and/or the liability/publicity release within the required </w:t>
      </w:r>
      <w:r w:rsidRPr="0DCDC0C7" w:rsidR="692A1CAE">
        <w:rPr>
          <w:rFonts w:ascii="Times New Roman" w:hAnsi="Times New Roman" w:eastAsia="Times New Roman"/>
          <w:sz w:val="24"/>
          <w:szCs w:val="24"/>
        </w:rPr>
        <w:t>time period</w:t>
      </w:r>
      <w:r w:rsidRPr="0DCDC0C7" w:rsidR="692A1CAE">
        <w:rPr>
          <w:rFonts w:ascii="Times New Roman" w:hAnsi="Times New Roman" w:eastAsia="Times New Roman"/>
          <w:sz w:val="24"/>
          <w:szCs w:val="24"/>
        </w:rPr>
        <w:t xml:space="preserve"> (if applicable), or if the prize or prize notification is returned as undeliverable, potential winner </w:t>
      </w:r>
      <w:r w:rsidRPr="0DCDC0C7" w:rsidR="692A1CAE">
        <w:rPr>
          <w:rFonts w:ascii="Times New Roman" w:hAnsi="Times New Roman" w:eastAsia="Times New Roman"/>
          <w:sz w:val="24"/>
          <w:szCs w:val="24"/>
        </w:rPr>
        <w:t>forfeits</w:t>
      </w:r>
      <w:r w:rsidRPr="0DCDC0C7" w:rsidR="692A1CAE">
        <w:rPr>
          <w:rFonts w:ascii="Times New Roman" w:hAnsi="Times New Roman" w:eastAsia="Times New Roman"/>
          <w:sz w:val="24"/>
          <w:szCs w:val="24"/>
        </w:rPr>
        <w:t xml:space="preserve"> prize. </w:t>
      </w:r>
      <w:r w:rsidRPr="0DCDC0C7" w:rsidR="692A1CAE">
        <w:rPr>
          <w:rFonts w:ascii="Times New Roman" w:hAnsi="Times New Roman" w:eastAsia="Times New Roman"/>
          <w:sz w:val="24"/>
          <w:szCs w:val="24"/>
        </w:rPr>
        <w:t>In the event that</w:t>
      </w:r>
      <w:r w:rsidRPr="0DCDC0C7" w:rsidR="692A1CAE">
        <w:rPr>
          <w:rFonts w:ascii="Times New Roman" w:hAnsi="Times New Roman" w:eastAsia="Times New Roman"/>
          <w:sz w:val="24"/>
          <w:szCs w:val="24"/>
        </w:rPr>
        <w:t xml:space="preserve"> the potential winner of a prize is disqualified for any reason, Station may award the applicable prize to an alternate winner by random drawing from among all remaining eligible entries.</w:t>
      </w:r>
      <w:r w:rsidRPr="0DCDC0C7" w:rsidR="1296DA70">
        <w:rPr>
          <w:rFonts w:ascii="Times New Roman" w:hAnsi="Times New Roman" w:eastAsia="Times New Roman"/>
          <w:sz w:val="24"/>
          <w:szCs w:val="24"/>
        </w:rPr>
        <w:t xml:space="preserve"> Unclaimed prizes may not be awarded</w:t>
      </w:r>
      <w:r w:rsidRPr="0DCDC0C7" w:rsidR="1296DA70">
        <w:rPr>
          <w:rFonts w:ascii="Times New Roman" w:hAnsi="Times New Roman" w:eastAsia="Times New Roman"/>
          <w:sz w:val="24"/>
          <w:szCs w:val="24"/>
        </w:rPr>
        <w:t>.</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sz w:val="24"/>
          <w:szCs w:val="24"/>
        </w:rPr>
        <w:t xml:space="preserve"> </w:t>
      </w:r>
      <w:r w:rsidRPr="0DCDC0C7" w:rsidR="692A1CAE">
        <w:rPr>
          <w:rFonts w:ascii="Times New Roman" w:hAnsi="Times New Roman" w:eastAsia="Times New Roman"/>
          <w:b w:val="1"/>
          <w:bCs w:val="1"/>
          <w:sz w:val="24"/>
          <w:szCs w:val="24"/>
        </w:rPr>
        <w:t xml:space="preserve"> </w:t>
      </w:r>
    </w:p>
    <w:p w:rsidR="7D610BDA" w:rsidP="0DCDC0C7" w:rsidRDefault="7D610BDA" w14:paraId="2D5F4EB4" w14:textId="3C3E9567">
      <w:pPr>
        <w:pStyle w:val="ListParagraph"/>
        <w:numPr>
          <w:ilvl w:val="0"/>
          <w:numId w:val="1"/>
        </w:numPr>
        <w:spacing w:after="12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Prizes.  </w:t>
      </w: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Ten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 qualifying prizes will be awarded in this Contest.  Each winner will receive: </w:t>
      </w:r>
    </w:p>
    <w:p w:rsidR="0DCDC0C7" w:rsidP="0DCDC0C7" w:rsidRDefault="0DCDC0C7" w14:paraId="7810B1A7" w14:textId="43E07F77">
      <w:pPr>
        <w:pStyle w:val="ListParagraph"/>
        <w:spacing w:after="12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610BDA" w:rsidP="0DCDC0C7" w:rsidRDefault="7D610BDA" w14:paraId="07C5CC1B" w14:textId="5931D328">
      <w:pPr>
        <w:pStyle w:val="ListParagraph"/>
        <w:numPr>
          <w:ilvl w:val="0"/>
          <w:numId w:val="2"/>
        </w:numPr>
        <w:spacing w:after="12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Two (2) tickets to the Houston Livestock Show &amp; Rodeo. </w:t>
      </w:r>
    </w:p>
    <w:p w:rsidR="7D610BDA" w:rsidP="0DCDC0C7" w:rsidRDefault="7D610BDA" w14:paraId="4B5E784E" w14:textId="1F35D468">
      <w:pPr>
        <w:spacing w:after="12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approximate retail value (“ARV”) of each prize is</w:t>
      </w: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FIFTY DOLLARS ($</w:t>
      </w:r>
      <w:r w:rsidRPr="0DCDC0C7" w:rsidR="0A80188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5</w:t>
      </w: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0).  </w:t>
      </w:r>
    </w:p>
    <w:p w:rsidR="0DCDC0C7" w:rsidP="0DCDC0C7" w:rsidRDefault="0DCDC0C7" w14:paraId="7D3B73BE" w14:textId="07984DB3">
      <w:pPr>
        <w:spacing w:after="120" w:line="240" w:lineRule="auto"/>
        <w:ind w:left="108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610BDA" w:rsidP="0DCDC0C7" w:rsidRDefault="7D610BDA" w14:paraId="65B1D02E" w14:textId="107B8A11">
      <w:pPr>
        <w:spacing w:after="12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Grand Prize.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One (1) Grand Prize will be awarded in this Contest.  Each winner will receive: </w:t>
      </w:r>
    </w:p>
    <w:p w:rsidR="7D610BDA" w:rsidP="0DCDC0C7" w:rsidRDefault="7D610BDA" w14:paraId="5E012507" w14:textId="04DA074D">
      <w:pPr>
        <w:pStyle w:val="ListParagraph"/>
        <w:numPr>
          <w:ilvl w:val="0"/>
          <w:numId w:val="3"/>
        </w:numPr>
        <w:spacing w:after="12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 trip for two (2) people (the winner and a guest) to </w:t>
      </w:r>
      <w:r w:rsidRPr="0DCDC0C7" w:rsidR="235E85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Charleston</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C0C7" w:rsidR="589C19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South Carolina</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C0C7" w:rsidR="431E24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that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include: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round-trip coach airfare for winner and one guest; (ii) two (2) nights single-room</w:t>
      </w:r>
      <w:r w:rsidRPr="0DCDC0C7" w:rsidR="0394AD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hotel accommodations in a hotel in</w:t>
      </w:r>
      <w:r w:rsidRPr="0DCDC0C7" w:rsidR="46C190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C0C7" w:rsidR="11D204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0DCDC0C7" w:rsidR="46C190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Charleston</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area as selected by Station; and (iii) Two (2) tickets to </w:t>
      </w:r>
      <w:r w:rsidRPr="0DCDC0C7" w:rsidR="75F680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see Ella Langley</w:t>
      </w:r>
      <w:r w:rsidRPr="0DCDC0C7" w:rsidR="08C28B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Charleston. </w:t>
      </w:r>
    </w:p>
    <w:p w:rsidR="0DCDC0C7" w:rsidP="0DCDC0C7" w:rsidRDefault="0DCDC0C7" w14:paraId="379CF35C" w14:textId="125213EA">
      <w:pPr>
        <w:spacing w:after="120" w:line="240" w:lineRule="auto"/>
        <w:ind w:left="108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610BDA" w:rsidP="0DCDC0C7" w:rsidRDefault="7D610BDA" w14:paraId="18707182" w14:textId="76267C9D">
      <w:pPr>
        <w:pStyle w:val="NoSpacing"/>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The approximate retail value (“ARV”) of each prize i</w:t>
      </w:r>
      <w:r w:rsidRPr="0DCDC0C7" w:rsidR="13468CF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s</w:t>
      </w:r>
      <w:r w:rsidRPr="0DCDC0C7" w:rsidR="6D5611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 xml:space="preserve"> TWO THOUSAND </w:t>
      </w:r>
      <w:r w:rsidRPr="0DCDC0C7" w:rsidR="0F5731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FIVE HUNDRED DOLLARS</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 xml:space="preserve"> (</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w:t>
      </w:r>
      <w:r w:rsidRPr="0DCDC0C7" w:rsidR="4240019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2</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w:t>
      </w:r>
      <w:r w:rsidRPr="0DCDC0C7" w:rsidR="0CD4A9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5</w:t>
      </w:r>
      <w:r w:rsidRPr="0DCDC0C7" w:rsidR="7D610B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eastAsia="en-US" w:bidi="ar-SA"/>
        </w:rPr>
        <w:t xml:space="preserve">00). </w:t>
      </w:r>
      <w:r w:rsidRPr="0DCDC0C7" w:rsidR="7D610BDA">
        <w:rPr>
          <w:noProof w:val="0"/>
          <w:lang w:val="en-US"/>
        </w:rPr>
        <w:t xml:space="preserve"> </w:t>
      </w:r>
    </w:p>
    <w:p w:rsidR="0DCDC0C7" w:rsidP="0DCDC0C7" w:rsidRDefault="0DCDC0C7" w14:paraId="16F09613" w14:textId="0809D404">
      <w:pPr>
        <w:spacing w:after="12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610BDA" w:rsidP="0DCDC0C7" w:rsidRDefault="7D610BDA" w14:paraId="13D2C827" w14:textId="2BD05C2E">
      <w:pPr>
        <w:spacing w:after="120" w:line="240" w:lineRule="auto"/>
        <w:ind w:left="720"/>
        <w:jc w:val="both"/>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TOTAL ARV OF ALL CONTEST PRIZES IS: </w:t>
      </w:r>
      <w:r w:rsidRPr="0DCDC0C7" w:rsidR="30A1FBC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THREE</w:t>
      </w: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THOUSAND DOLLARS (</w:t>
      </w:r>
      <w:r w:rsidRPr="0DCDC0C7" w:rsidR="6001D38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$3,00</w:t>
      </w:r>
      <w:r w:rsidRPr="0DCDC0C7" w:rsidR="7D610BD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0).</w:t>
      </w:r>
    </w:p>
    <w:p w:rsidR="0DCDC0C7" w:rsidP="0DCDC0C7" w:rsidRDefault="0DCDC0C7" w14:paraId="2BACDBF7" w14:textId="786076E8">
      <w:pPr>
        <w:spacing w:after="120" w:line="240" w:lineRule="auto"/>
        <w:ind w:left="720"/>
        <w:jc w:val="both"/>
        <w:rPr>
          <w:rFonts w:ascii="Times New Roman" w:hAnsi="Times New Roman" w:eastAsia="Times New Roman"/>
          <w:b w:val="1"/>
          <w:bCs w:val="1"/>
          <w:sz w:val="24"/>
          <w:szCs w:val="24"/>
          <w:highlight w:val="yellow"/>
        </w:rPr>
      </w:pPr>
    </w:p>
    <w:p xmlns:wp14="http://schemas.microsoft.com/office/word/2010/wordml" w:rsidR="006E6444" w:rsidP="00F33B5C" w:rsidRDefault="006E6444" w14:paraId="5DAB6C7B" wp14:textId="77777777">
      <w:pPr>
        <w:spacing w:after="120" w:line="240" w:lineRule="auto"/>
        <w:ind w:left="720"/>
        <w:jc w:val="both"/>
        <w:rPr>
          <w:rFonts w:ascii="Times New Roman" w:hAnsi="Times New Roman" w:eastAsia="Times New Roman"/>
          <w:b/>
          <w:bCs/>
          <w:sz w:val="24"/>
          <w:szCs w:val="24"/>
        </w:rPr>
      </w:pPr>
    </w:p>
    <w:p xmlns:wp14="http://schemas.microsoft.com/office/word/2010/wordml" w:rsidRPr="00185C7C" w:rsidR="00185C7C" w:rsidP="00F33B5C" w:rsidRDefault="003D1532" w14:paraId="3C7852F3" wp14:textId="77777777">
      <w:pPr>
        <w:spacing w:after="120" w:line="240" w:lineRule="auto"/>
        <w:ind w:left="720"/>
        <w:jc w:val="both"/>
        <w:rPr>
          <w:rFonts w:ascii="Times New Roman" w:hAnsi="Times New Roman" w:eastAsia="Times New Roman"/>
          <w:b/>
          <w:smallCaps/>
          <w:sz w:val="24"/>
          <w:szCs w:val="24"/>
        </w:rPr>
      </w:pPr>
      <w:r w:rsidRPr="00ED5FAE">
        <w:rPr>
          <w:rFonts w:ascii="Times New Roman" w:hAnsi="Times New Roman" w:eastAsia="Times New Roman"/>
          <w:sz w:val="24"/>
          <w:szCs w:val="24"/>
        </w:rPr>
        <w:t xml:space="preserve">Winner is responsible for all taxes associated with prize receipt and/or use.  Odds of winning </w:t>
      </w:r>
      <w:r w:rsidR="00F264E2">
        <w:rPr>
          <w:rFonts w:ascii="Times New Roman" w:hAnsi="Times New Roman" w:eastAsia="Times New Roman"/>
          <w:sz w:val="24"/>
          <w:szCs w:val="24"/>
        </w:rPr>
        <w:t>a</w:t>
      </w:r>
      <w:r w:rsidRPr="00ED5FAE">
        <w:rPr>
          <w:rFonts w:ascii="Times New Roman" w:hAnsi="Times New Roman" w:eastAsia="Times New Roman"/>
          <w:sz w:val="24"/>
          <w:szCs w:val="24"/>
        </w:rPr>
        <w:t xml:space="preserve"> </w:t>
      </w:r>
      <w:r w:rsidR="00F264E2">
        <w:rPr>
          <w:rFonts w:ascii="Times New Roman" w:hAnsi="Times New Roman" w:eastAsia="Times New Roman"/>
          <w:sz w:val="24"/>
          <w:szCs w:val="24"/>
        </w:rPr>
        <w:t>p</w:t>
      </w:r>
      <w:r w:rsidRPr="00ED5FAE">
        <w:rPr>
          <w:rFonts w:ascii="Times New Roman" w:hAnsi="Times New Roman" w:eastAsia="Times New Roman"/>
          <w:sz w:val="24"/>
          <w:szCs w:val="24"/>
        </w:rPr>
        <w:t xml:space="preserve">rize depend on </w:t>
      </w:r>
      <w:r w:rsidRPr="00ED5FAE" w:rsidR="004E4FC0">
        <w:rPr>
          <w:rFonts w:ascii="Times New Roman" w:hAnsi="Times New Roman" w:eastAsia="Times New Roman"/>
          <w:sz w:val="24"/>
          <w:szCs w:val="24"/>
        </w:rPr>
        <w:t xml:space="preserve">a number of factors including the number of eligible entries received during the </w:t>
      </w:r>
      <w:r w:rsidR="00E4041E">
        <w:rPr>
          <w:rFonts w:ascii="Times New Roman" w:hAnsi="Times New Roman" w:eastAsia="Times New Roman"/>
          <w:sz w:val="24"/>
          <w:szCs w:val="24"/>
        </w:rPr>
        <w:t>Contest</w:t>
      </w:r>
      <w:r w:rsidRPr="00ED5FAE" w:rsidR="004E4FC0">
        <w:rPr>
          <w:rFonts w:ascii="Times New Roman" w:hAnsi="Times New Roman" w:eastAsia="Times New Roman"/>
          <w:sz w:val="24"/>
          <w:szCs w:val="24"/>
        </w:rPr>
        <w:t xml:space="preserve"> Period and listeners participating at any given time</w:t>
      </w:r>
      <w:r w:rsidRPr="00ED5FAE">
        <w:rPr>
          <w:rFonts w:ascii="Times New Roman" w:hAnsi="Times New Roman" w:eastAsia="Times New Roman"/>
          <w:sz w:val="24"/>
          <w:szCs w:val="24"/>
        </w:rPr>
        <w:t xml:space="preserve">.  </w:t>
      </w:r>
    </w:p>
    <w:p xmlns:wp14="http://schemas.microsoft.com/office/word/2010/wordml" w:rsidRPr="00185C7C" w:rsidR="00185C7C" w:rsidP="00C502E5" w:rsidRDefault="00185C7C" w14:paraId="2FA272A6" wp14:textId="77777777">
      <w:pPr>
        <w:pStyle w:val="NormalWeb"/>
        <w:shd w:val="clear" w:color="auto" w:fill="FFFFFF"/>
        <w:ind w:left="720"/>
        <w:jc w:val="both"/>
        <w:rPr>
          <w:rFonts w:eastAsia="Times New Roman"/>
        </w:rPr>
      </w:pPr>
      <w:r w:rsidRPr="00185C7C">
        <w:rPr>
          <w:rFonts w:eastAsia="Times New Roman"/>
        </w:rPr>
        <w:t xml:space="preserve">There is no substitution, transfer, or cash equivalent for prizes, except that the Station may, </w:t>
      </w:r>
      <w:r w:rsidR="00E4041E">
        <w:rPr>
          <w:rFonts w:eastAsia="Times New Roman"/>
        </w:rPr>
        <w:t>in</w:t>
      </w:r>
      <w:r w:rsidRPr="00185C7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Pr>
          <w:rFonts w:eastAsia="Times New Roman"/>
        </w:rPr>
        <w:t xml:space="preserve"> and/or gift certificates/cards</w:t>
      </w:r>
      <w:r w:rsidRPr="00185C7C">
        <w:rPr>
          <w:rFonts w:eastAsia="Times New Roman"/>
        </w:rPr>
        <w:t xml:space="preserve"> awarded as part of a prize will be subject to the terms and conditions set forth by the issuer and are valid only on the date(s) printed on the tickets</w:t>
      </w:r>
      <w:r w:rsidR="00D25051">
        <w:rPr>
          <w:rFonts w:eastAsia="Times New Roman"/>
        </w:rPr>
        <w:t xml:space="preserve"> or gift certificates/cards</w:t>
      </w:r>
      <w:r w:rsidRPr="00185C7C">
        <w:rPr>
          <w:rFonts w:eastAsia="Times New Roman"/>
        </w:rPr>
        <w:t>.  Other restrictions may apply.</w:t>
      </w:r>
    </w:p>
    <w:p xmlns:wp14="http://schemas.microsoft.com/office/word/2010/wordml" w:rsidR="00185C7C" w:rsidP="00185C7C" w:rsidRDefault="00185C7C" w14:paraId="02EB378F" wp14:textId="77777777">
      <w:pPr>
        <w:pStyle w:val="NormalWeb"/>
        <w:shd w:val="clear" w:color="auto" w:fill="FFFFFF"/>
        <w:ind w:left="720"/>
        <w:rPr>
          <w:rFonts w:eastAsia="Times New Roman"/>
        </w:rPr>
      </w:pPr>
    </w:p>
    <w:p xmlns:wp14="http://schemas.microsoft.com/office/word/2010/wordml" w:rsidR="003D1532" w:rsidP="0DCDC0C7" w:rsidRDefault="003D1532" w14:paraId="351D8AF3" wp14:textId="72AED41D">
      <w:pPr>
        <w:pStyle w:val="NormalWeb"/>
        <w:shd w:val="clear" w:color="auto" w:fill="FFFFFF" w:themeFill="background1"/>
        <w:ind w:left="720"/>
        <w:jc w:val="both"/>
        <w:rPr>
          <w:rFonts w:eastAsia="Times New Roman"/>
        </w:rPr>
      </w:pPr>
      <w:r w:rsidRPr="0DCDC0C7" w:rsidR="692A1CAE">
        <w:rPr>
          <w:rFonts w:eastAsia="Times New Roman"/>
          <w:b w:val="1"/>
          <w:bCs w:val="1"/>
          <w:u w:val="single"/>
        </w:rPr>
        <w:t xml:space="preserve">Trip must be taken between </w:t>
      </w:r>
      <w:r w:rsidRPr="0DCDC0C7" w:rsidR="69D92B00">
        <w:rPr>
          <w:rFonts w:eastAsia="Times New Roman"/>
          <w:b w:val="1"/>
          <w:bCs w:val="1"/>
          <w:u w:val="single"/>
        </w:rPr>
        <w:t xml:space="preserve">July 24, </w:t>
      </w:r>
      <w:r w:rsidRPr="0DCDC0C7" w:rsidR="69D92B00">
        <w:rPr>
          <w:rFonts w:eastAsia="Times New Roman"/>
          <w:b w:val="1"/>
          <w:bCs w:val="1"/>
          <w:u w:val="single"/>
        </w:rPr>
        <w:t>2026</w:t>
      </w:r>
      <w:r w:rsidRPr="0DCDC0C7" w:rsidR="692A1CAE">
        <w:rPr>
          <w:rFonts w:eastAsia="Times New Roman"/>
          <w:b w:val="1"/>
          <w:bCs w:val="1"/>
          <w:u w:val="single"/>
        </w:rPr>
        <w:t xml:space="preserve"> </w:t>
      </w:r>
      <w:r w:rsidRPr="0DCDC0C7" w:rsidR="692A1CAE">
        <w:rPr>
          <w:b w:val="1"/>
          <w:bCs w:val="1"/>
          <w:u w:val="single"/>
        </w:rPr>
        <w:t>and</w:t>
      </w:r>
      <w:r w:rsidRPr="0DCDC0C7" w:rsidR="48FE1B76">
        <w:rPr>
          <w:b w:val="1"/>
          <w:bCs w:val="1"/>
          <w:u w:val="single"/>
        </w:rPr>
        <w:t xml:space="preserve"> July 26</w:t>
      </w:r>
      <w:r w:rsidRPr="0DCDC0C7" w:rsidR="692A1CAE">
        <w:rPr>
          <w:b w:val="1"/>
          <w:bCs w:val="1"/>
          <w:u w:val="single"/>
        </w:rPr>
        <w:t xml:space="preserve">, </w:t>
      </w:r>
      <w:r w:rsidRPr="0DCDC0C7" w:rsidR="08088ACA">
        <w:rPr>
          <w:rFonts w:eastAsia="Times New Roman"/>
          <w:b w:val="1"/>
          <w:bCs w:val="1"/>
          <w:u w:val="single"/>
        </w:rPr>
        <w:t>20</w:t>
      </w:r>
      <w:r w:rsidRPr="0DCDC0C7" w:rsidR="4364FC56">
        <w:rPr>
          <w:rFonts w:eastAsia="Times New Roman"/>
          <w:b w:val="1"/>
          <w:bCs w:val="1"/>
          <w:u w:val="single"/>
        </w:rPr>
        <w:t>26</w:t>
      </w:r>
      <w:r w:rsidRPr="0DCDC0C7" w:rsidR="08088ACA">
        <w:rPr>
          <w:rFonts w:eastAsia="Times New Roman"/>
          <w:b w:val="1"/>
          <w:bCs w:val="1"/>
          <w:u w:val="single"/>
        </w:rPr>
        <w:t xml:space="preserve"> </w:t>
      </w:r>
      <w:r w:rsidRPr="0DCDC0C7" w:rsidR="692A1CAE">
        <w:rPr>
          <w:rFonts w:eastAsia="Times New Roman"/>
          <w:b w:val="1"/>
          <w:bCs w:val="1"/>
        </w:rPr>
        <w:t xml:space="preserve">. </w:t>
      </w:r>
      <w:r w:rsidRPr="0DCDC0C7" w:rsidR="692A1CAE">
        <w:rPr>
          <w:rFonts w:eastAsia="Times New Roman"/>
        </w:rPr>
        <w:t xml:space="preserve"> </w:t>
      </w:r>
      <w:r w:rsidRPr="0DCDC0C7" w:rsidR="692A1CAE">
        <w:rPr>
          <w:rFonts w:eastAsia="Times New Roman"/>
        </w:rPr>
        <w:t xml:space="preserve">Travel dates to be mutually agreed upon by winner and </w:t>
      </w:r>
      <w:r w:rsidRPr="0DCDC0C7" w:rsidR="692A1CAE">
        <w:rPr>
          <w:rFonts w:eastAsia="Times New Roman"/>
        </w:rPr>
        <w:t>Station</w:t>
      </w:r>
      <w:r w:rsidRPr="0DCDC0C7" w:rsidR="692A1CAE">
        <w:rPr>
          <w:rFonts w:eastAsia="Times New Roman"/>
        </w:rPr>
        <w:t>.</w:t>
      </w:r>
      <w:r w:rsidRPr="0DCDC0C7" w:rsidR="692A1CAE">
        <w:rPr>
          <w:rFonts w:eastAsia="Times New Roman"/>
          <w:b w:val="1"/>
          <w:bCs w:val="1"/>
        </w:rPr>
        <w:t xml:space="preserve"> </w:t>
      </w:r>
      <w:r w:rsidRPr="0DCDC0C7" w:rsidR="692A1CAE">
        <w:rPr>
          <w:rFonts w:eastAsia="Times New Roman"/>
        </w:rPr>
        <w:t>Winner</w:t>
      </w:r>
      <w:r w:rsidRPr="0DCDC0C7" w:rsidR="692A1CAE">
        <w:rPr>
          <w:rFonts w:eastAsia="Times New Roman"/>
        </w:rPr>
        <w:t xml:space="preserve"> and </w:t>
      </w:r>
      <w:r w:rsidRPr="0DCDC0C7" w:rsidR="692A1CAE">
        <w:rPr>
          <w:rFonts w:eastAsia="Times New Roman"/>
        </w:rPr>
        <w:t>guest</w:t>
      </w:r>
      <w:r w:rsidRPr="0DCDC0C7" w:rsidR="692A1CAE">
        <w:rPr>
          <w:rFonts w:eastAsia="Times New Roman"/>
        </w:rPr>
        <w:t xml:space="preserve"> must travel on the same itinerary.</w:t>
      </w:r>
      <w:r w:rsidRPr="0DCDC0C7" w:rsidR="692A1CAE">
        <w:rPr>
          <w:rFonts w:eastAsia="Times New Roman"/>
          <w:b w:val="1"/>
          <w:bCs w:val="1"/>
        </w:rPr>
        <w:t xml:space="preserve">  </w:t>
      </w:r>
      <w:r w:rsidRPr="0DCDC0C7" w:rsidR="692A1CAE">
        <w:rPr>
          <w:rFonts w:eastAsia="Times New Roman"/>
        </w:rPr>
        <w:t>Winner’s</w:t>
      </w:r>
      <w:r w:rsidRPr="0DCDC0C7" w:rsidR="692A1CAE">
        <w:rPr>
          <w:rFonts w:eastAsia="Times New Roman"/>
        </w:rPr>
        <w:t xml:space="preserve"> guest must be eighteen (18) years of age or older. </w:t>
      </w:r>
      <w:r w:rsidRPr="0DCDC0C7" w:rsidR="18BC7AAB">
        <w:rPr>
          <w:rFonts w:eastAsia="Times New Roman"/>
        </w:rPr>
        <w:t>Prize</w:t>
      </w:r>
      <w:r w:rsidRPr="0DCDC0C7" w:rsidR="692A1CAE">
        <w:rPr>
          <w:rFonts w:eastAsia="Times New Roman"/>
        </w:rPr>
        <w:t xml:space="preserve"> is non-</w:t>
      </w:r>
      <w:r w:rsidRPr="0DCDC0C7" w:rsidR="692A1CAE">
        <w:rPr>
          <w:rFonts w:eastAsia="Times New Roman"/>
        </w:rPr>
        <w:t>transferable</w:t>
      </w:r>
      <w:r w:rsidRPr="0DCDC0C7" w:rsidR="692A1CAE">
        <w:rPr>
          <w:rFonts w:eastAsia="Times New Roman"/>
        </w:rPr>
        <w:t xml:space="preserve"> and no substitution will be made except as provided </w:t>
      </w:r>
      <w:r w:rsidRPr="0DCDC0C7" w:rsidR="692A1CAE">
        <w:rPr>
          <w:rFonts w:eastAsia="Times New Roman"/>
        </w:rPr>
        <w:t>herein</w:t>
      </w:r>
      <w:r w:rsidRPr="0DCDC0C7" w:rsidR="692A1CAE">
        <w:rPr>
          <w:rFonts w:eastAsia="Times New Roman"/>
        </w:rPr>
        <w:t xml:space="preserve"> </w:t>
      </w:r>
      <w:r w:rsidRPr="0DCDC0C7" w:rsidR="18BC7AAB">
        <w:rPr>
          <w:rFonts w:eastAsia="Times New Roman"/>
        </w:rPr>
        <w:t>in</w:t>
      </w:r>
      <w:r w:rsidRPr="0DCDC0C7" w:rsidR="692A1CAE">
        <w:rPr>
          <w:rFonts w:eastAsia="Times New Roman"/>
        </w:rPr>
        <w:t xml:space="preserve"> the Station’s sole discretion. </w:t>
      </w:r>
    </w:p>
    <w:p xmlns:wp14="http://schemas.microsoft.com/office/word/2010/wordml" w:rsidRPr="00F33B5C" w:rsidR="00E4041E" w:rsidP="00F33B5C" w:rsidRDefault="00E4041E" w14:paraId="6A05A809" wp14:textId="77777777">
      <w:pPr>
        <w:pStyle w:val="NormalWeb"/>
        <w:shd w:val="clear" w:color="auto" w:fill="FFFFFF"/>
        <w:ind w:left="720"/>
        <w:jc w:val="both"/>
      </w:pPr>
    </w:p>
    <w:p xmlns:wp14="http://schemas.microsoft.com/office/word/2010/wordml" w:rsidRPr="00782ECB" w:rsidR="00E4041E" w:rsidP="00E4041E" w:rsidRDefault="00E4041E" w14:paraId="374042C9" wp14:textId="77777777">
      <w:pPr>
        <w:pStyle w:val="NormalWeb"/>
        <w:shd w:val="clear" w:color="auto" w:fill="FFFFFF"/>
        <w:ind w:left="720"/>
        <w:jc w:val="both"/>
        <w:rPr>
          <w:rFonts w:eastAsia="Times New Roman"/>
        </w:rPr>
      </w:pPr>
      <w:r w:rsidRPr="00782ECB">
        <w:rPr>
          <w:color w:val="000000"/>
        </w:rPr>
        <w:t xml:space="preserve">If any </w:t>
      </w:r>
      <w:r>
        <w:rPr>
          <w:color w:val="000000"/>
        </w:rPr>
        <w:t>p</w:t>
      </w:r>
      <w:r w:rsidRPr="00782ECB">
        <w:rPr>
          <w:color w:val="000000"/>
        </w:rPr>
        <w:t xml:space="preserve">rize or a portion of any </w:t>
      </w:r>
      <w:r>
        <w:rPr>
          <w:color w:val="000000"/>
        </w:rPr>
        <w:t>p</w:t>
      </w:r>
      <w:r w:rsidRPr="00782ECB">
        <w:rPr>
          <w:color w:val="000000"/>
        </w:rPr>
        <w:t>rize is postponed</w:t>
      </w:r>
      <w:r w:rsidR="00710952">
        <w:rPr>
          <w:color w:val="000000"/>
        </w:rPr>
        <w:t>,</w:t>
      </w:r>
      <w:r w:rsidRPr="00782ECB">
        <w:rPr>
          <w:color w:val="000000"/>
        </w:rPr>
        <w:t xml:space="preserve"> cancelled</w:t>
      </w:r>
      <w:r w:rsidR="00710952">
        <w:rPr>
          <w:color w:val="000000"/>
        </w:rPr>
        <w:t>,</w:t>
      </w:r>
      <w:r w:rsidR="00033CD5">
        <w:rPr>
          <w:color w:val="000000"/>
        </w:rPr>
        <w:t xml:space="preserve"> or </w:t>
      </w:r>
      <w:r w:rsidR="00710952">
        <w:rPr>
          <w:color w:val="000000"/>
        </w:rPr>
        <w:t xml:space="preserve">otherwise </w:t>
      </w:r>
      <w:r w:rsidR="00033CD5">
        <w:rPr>
          <w:color w:val="000000"/>
        </w:rPr>
        <w:t>unavailable</w:t>
      </w:r>
      <w:r w:rsidRPr="00782ECB">
        <w:rPr>
          <w:color w:val="000000"/>
        </w:rPr>
        <w:t xml:space="preserve"> due to disease, epidemic, pandemic, quarantine, any acts of government and/or any reason that is beyond the control of</w:t>
      </w:r>
      <w:r>
        <w:rPr>
          <w:color w:val="000000"/>
        </w:rPr>
        <w:t xml:space="preserve"> Station or any </w:t>
      </w:r>
      <w:r w:rsidRPr="00782ECB">
        <w:rPr>
          <w:color w:val="000000"/>
        </w:rPr>
        <w:t xml:space="preserve">Sponsor, then no substitution shall be provided. </w:t>
      </w:r>
      <w:r w:rsidR="001211AD">
        <w:rPr>
          <w:color w:val="000000"/>
        </w:rPr>
        <w:t>Station</w:t>
      </w:r>
      <w:r>
        <w:rPr>
          <w:color w:val="000000"/>
        </w:rPr>
        <w:t xml:space="preserve"> and any </w:t>
      </w:r>
      <w:r w:rsidRPr="00782ECB">
        <w:rPr>
          <w:color w:val="000000"/>
        </w:rPr>
        <w:t xml:space="preserve">Sponsors make no representation or warranty about the safety of any </w:t>
      </w:r>
      <w:r>
        <w:rPr>
          <w:color w:val="000000"/>
        </w:rPr>
        <w:t>p</w:t>
      </w:r>
      <w:r w:rsidRPr="00782ECB">
        <w:rPr>
          <w:color w:val="000000"/>
        </w:rPr>
        <w:t>rize. By accepting</w:t>
      </w:r>
      <w:r>
        <w:rPr>
          <w:color w:val="000000"/>
        </w:rPr>
        <w:t xml:space="preserve"> and using</w:t>
      </w:r>
      <w:r w:rsidRPr="00782ECB">
        <w:rPr>
          <w:color w:val="000000"/>
        </w:rPr>
        <w:t xml:space="preserve"> a </w:t>
      </w:r>
      <w:r>
        <w:rPr>
          <w:color w:val="000000"/>
        </w:rPr>
        <w:t>p</w:t>
      </w:r>
      <w:r w:rsidRPr="00782ECB">
        <w:rPr>
          <w:color w:val="000000"/>
        </w:rPr>
        <w:t xml:space="preserve">rize, </w:t>
      </w:r>
      <w:r>
        <w:rPr>
          <w:color w:val="000000"/>
        </w:rPr>
        <w:t xml:space="preserve">each </w:t>
      </w:r>
      <w:r w:rsidRPr="00782ECB">
        <w:rPr>
          <w:color w:val="000000"/>
        </w:rPr>
        <w:t>winner acknowledge</w:t>
      </w:r>
      <w:r>
        <w:rPr>
          <w:color w:val="000000"/>
        </w:rPr>
        <w:t>s</w:t>
      </w:r>
      <w:r w:rsidRPr="00782ECB">
        <w:rPr>
          <w:color w:val="000000"/>
        </w:rPr>
        <w:t xml:space="preserve"> and assume</w:t>
      </w:r>
      <w:r>
        <w:rPr>
          <w:color w:val="000000"/>
        </w:rPr>
        <w:t>s</w:t>
      </w:r>
      <w:r w:rsidRPr="00782ECB">
        <w:rPr>
          <w:color w:val="000000"/>
        </w:rPr>
        <w:t xml:space="preserve"> all risks of accepting </w:t>
      </w:r>
      <w:r w:rsidR="00710952">
        <w:rPr>
          <w:color w:val="000000"/>
        </w:rPr>
        <w:t xml:space="preserve">and using </w:t>
      </w:r>
      <w:r w:rsidRPr="00782ECB">
        <w:rPr>
          <w:color w:val="000000"/>
        </w:rPr>
        <w:t xml:space="preserve">the </w:t>
      </w:r>
      <w:r>
        <w:rPr>
          <w:color w:val="000000"/>
        </w:rPr>
        <w:t>p</w:t>
      </w:r>
      <w:r w:rsidRPr="00782ECB">
        <w:rPr>
          <w:color w:val="000000"/>
        </w:rPr>
        <w:t>rize</w:t>
      </w:r>
      <w:r>
        <w:rPr>
          <w:color w:val="000000"/>
        </w:rPr>
        <w:t>, and</w:t>
      </w:r>
      <w:r w:rsidRPr="00782ECB">
        <w:rPr>
          <w:color w:val="000000"/>
        </w:rPr>
        <w:t xml:space="preserve"> any other risks associated with the</w:t>
      </w:r>
      <w:r>
        <w:rPr>
          <w:color w:val="000000"/>
        </w:rPr>
        <w:t xml:space="preserve"> p</w:t>
      </w:r>
      <w:r w:rsidRPr="00782ECB">
        <w:rPr>
          <w:color w:val="000000"/>
        </w:rPr>
        <w:t>rize.</w:t>
      </w:r>
    </w:p>
    <w:p xmlns:wp14="http://schemas.microsoft.com/office/word/2010/wordml" w:rsidRPr="00185C7C" w:rsidR="00D25051" w:rsidP="00185C7C" w:rsidRDefault="00D25051" w14:paraId="5A39BBE3" wp14:textId="77777777">
      <w:pPr>
        <w:pStyle w:val="NormalWeb"/>
        <w:shd w:val="clear" w:color="auto" w:fill="FFFFFF"/>
        <w:ind w:left="720"/>
        <w:rPr>
          <w:rFonts w:eastAsia="Times New Roman"/>
          <w:sz w:val="20"/>
          <w:szCs w:val="20"/>
        </w:rPr>
      </w:pPr>
    </w:p>
    <w:p xmlns:wp14="http://schemas.microsoft.com/office/word/2010/wordml" w:rsidRPr="00ED5FAE" w:rsidR="005B777C" w:rsidP="00ED5FAE" w:rsidRDefault="003D1532" w14:paraId="74FE3BE0"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 xml:space="preserve">Entry Conditions and Release. </w:t>
      </w:r>
      <w:r w:rsidRPr="00ED5FAE">
        <w:rPr>
          <w:rFonts w:ascii="Times New Roman" w:hAnsi="Times New Roman" w:eastAsia="Times New Roman"/>
          <w:sz w:val="24"/>
          <w:szCs w:val="24"/>
        </w:rPr>
        <w:t xml:space="preserve">By entering, each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 agrees to: (a) comply with and be bound by these Official Rules and the decisions of the Station, which are binding and final in all matters relating to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(b) release and hold harmless Station, </w:t>
      </w:r>
      <w:r w:rsidR="006E0390">
        <w:rPr>
          <w:rFonts w:ascii="Times New Roman" w:hAnsi="Times New Roman" w:eastAsia="Times New Roman"/>
          <w:sz w:val="24"/>
          <w:szCs w:val="24"/>
        </w:rPr>
        <w:t xml:space="preserve">Sponsor, </w:t>
      </w:r>
      <w:r w:rsidRPr="00ED5FAE">
        <w:rPr>
          <w:rFonts w:ascii="Times New Roman" w:hAnsi="Times New Roman" w:eastAsia="Times New Roman"/>
          <w:sz w:val="24"/>
          <w:szCs w:val="24"/>
        </w:rPr>
        <w:t xml:space="preserve">Cumulus Media </w:t>
      </w:r>
      <w:r w:rsidR="00FD301D">
        <w:rPr>
          <w:rFonts w:ascii="Times New Roman" w:hAnsi="Times New Roman" w:eastAsia="Times New Roman"/>
          <w:sz w:val="24"/>
          <w:szCs w:val="24"/>
        </w:rPr>
        <w:t xml:space="preserve">New Holdings </w:t>
      </w:r>
      <w:r w:rsidRPr="00ED5FAE">
        <w:rPr>
          <w:rFonts w:ascii="Times New Roman" w:hAnsi="Times New Roman" w:eastAsia="Times New Roman"/>
          <w:sz w:val="24"/>
          <w:szCs w:val="24"/>
        </w:rPr>
        <w:t xml:space="preserve">Inc., and </w:t>
      </w:r>
      <w:r w:rsidR="00981B92">
        <w:rPr>
          <w:rFonts w:ascii="Times New Roman" w:hAnsi="Times New Roman" w:eastAsia="Times New Roman"/>
          <w:sz w:val="24"/>
          <w:szCs w:val="24"/>
        </w:rPr>
        <w:t>each of their</w:t>
      </w:r>
      <w:r w:rsidRPr="00ED5FAE">
        <w:rPr>
          <w:rFonts w:ascii="Times New Roman" w:hAnsi="Times New Roman" w:eastAsia="Times New Roman"/>
          <w:sz w:val="24"/>
          <w:szCs w:val="24"/>
        </w:rPr>
        <w:t xml:space="preserve"> affiliated companies, participating sponsors, the prize suppliers and any other organizations responsible for sponsoring, fulfilling, administering, advertising or promoting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’s entry, creation of an entry or submission of an entry,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and/or entrant’s acceptance, use, non-use or misuse of the prize.</w:t>
      </w:r>
      <w:r w:rsidRPr="00ED5FAE" w:rsidR="00E30CB7">
        <w:rPr>
          <w:rFonts w:ascii="Times New Roman" w:hAnsi="Times New Roman" w:eastAsia="Times New Roman"/>
          <w:sz w:val="24"/>
          <w:szCs w:val="24"/>
        </w:rPr>
        <w:t xml:space="preserve"> </w:t>
      </w:r>
    </w:p>
    <w:p xmlns:wp14="http://schemas.microsoft.com/office/word/2010/wordml" w:rsidRPr="00ED5FAE" w:rsidR="003D1532" w:rsidP="00ED5FAE" w:rsidRDefault="003D1532" w14:paraId="1B236985"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Publicity.</w:t>
      </w:r>
      <w:r w:rsidRPr="00ED5FAE">
        <w:rPr>
          <w:rFonts w:ascii="Times New Roman" w:hAnsi="Times New Roman" w:eastAsia="Times New Roman"/>
          <w:sz w:val="24"/>
          <w:szCs w:val="24"/>
        </w:rPr>
        <w:t xml:space="preserve"> </w:t>
      </w:r>
      <w:r w:rsidR="00E4041E">
        <w:rPr>
          <w:rFonts w:ascii="Times New Roman" w:hAnsi="Times New Roman" w:eastAsia="Times New Roman"/>
          <w:sz w:val="24"/>
          <w:szCs w:val="24"/>
        </w:rPr>
        <w:t>P</w:t>
      </w:r>
      <w:r w:rsidRPr="00ED5FAE">
        <w:rPr>
          <w:rFonts w:ascii="Times New Roman" w:hAnsi="Times New Roman" w:eastAsia="Times New Roman"/>
          <w:sz w:val="24"/>
          <w:szCs w:val="24"/>
        </w:rPr>
        <w:t xml:space="preserve">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constitutes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 xml:space="preserve">’s consent to </w:t>
      </w:r>
      <w:r w:rsidR="00D25051">
        <w:rPr>
          <w:rFonts w:ascii="Times New Roman" w:hAnsi="Times New Roman" w:eastAsia="Times New Roman"/>
          <w:sz w:val="24"/>
          <w:szCs w:val="24"/>
        </w:rPr>
        <w:t xml:space="preserve">use by the </w:t>
      </w:r>
      <w:r w:rsidRPr="00ED5FAE">
        <w:rPr>
          <w:rFonts w:ascii="Times New Roman" w:hAnsi="Times New Roman" w:eastAsia="Times New Roman"/>
          <w:sz w:val="24"/>
          <w:szCs w:val="24"/>
        </w:rPr>
        <w:t>Station and its agent</w:t>
      </w:r>
      <w:r w:rsidR="006E0390">
        <w:rPr>
          <w:rFonts w:ascii="Times New Roman" w:hAnsi="Times New Roman" w:eastAsia="Times New Roman"/>
          <w:sz w:val="24"/>
          <w:szCs w:val="24"/>
        </w:rPr>
        <w:t>s</w:t>
      </w:r>
      <w:r w:rsidRPr="00ED5FAE">
        <w:rPr>
          <w:rFonts w:ascii="Times New Roman" w:hAnsi="Times New Roman" w:eastAsia="Times New Roman"/>
          <w:sz w:val="24"/>
          <w:szCs w:val="24"/>
        </w:rPr>
        <w:t xml:space="preserve"> of </w:t>
      </w:r>
      <w:r w:rsidR="00E4041E">
        <w:rPr>
          <w:rFonts w:ascii="Times New Roman" w:hAnsi="Times New Roman" w:eastAsia="Times New Roman"/>
          <w:sz w:val="24"/>
          <w:szCs w:val="24"/>
        </w:rPr>
        <w:t>entrant</w:t>
      </w:r>
      <w:r w:rsidRPr="00ED5FAE">
        <w:rPr>
          <w:rFonts w:ascii="Times New Roman" w:hAnsi="Times New Roman" w:eastAsia="Times New Roman"/>
          <w:sz w:val="24"/>
          <w:szCs w:val="24"/>
        </w:rPr>
        <w:t>’s name, likeness, photograph, voice, opinions</w:t>
      </w:r>
      <w:r w:rsidR="00E4041E">
        <w:rPr>
          <w:rFonts w:ascii="Times New Roman" w:hAnsi="Times New Roman" w:eastAsia="Times New Roman"/>
          <w:sz w:val="24"/>
          <w:szCs w:val="24"/>
        </w:rPr>
        <w:t>, entry,</w:t>
      </w:r>
      <w:r w:rsidRPr="00ED5FAE">
        <w:rPr>
          <w:rFonts w:ascii="Times New Roman" w:hAnsi="Times New Roman" w:eastAsia="Times New Roman"/>
          <w:sz w:val="24"/>
          <w:szCs w:val="24"/>
        </w:rPr>
        <w:t xml:space="preserve"> and/or </w:t>
      </w:r>
      <w:r w:rsidR="00D25051">
        <w:rPr>
          <w:rFonts w:ascii="Times New Roman" w:hAnsi="Times New Roman" w:eastAsia="Times New Roman"/>
          <w:sz w:val="24"/>
          <w:szCs w:val="24"/>
        </w:rPr>
        <w:t xml:space="preserve">biographical information (including </w:t>
      </w:r>
      <w:r w:rsidRPr="00ED5FAE">
        <w:rPr>
          <w:rFonts w:ascii="Times New Roman" w:hAnsi="Times New Roman" w:eastAsia="Times New Roman"/>
          <w:sz w:val="24"/>
          <w:szCs w:val="24"/>
        </w:rPr>
        <w:t>hometown and state</w:t>
      </w:r>
      <w:r w:rsidR="00D25051">
        <w:rPr>
          <w:rFonts w:ascii="Times New Roman" w:hAnsi="Times New Roman" w:eastAsia="Times New Roman"/>
          <w:sz w:val="24"/>
          <w:szCs w:val="24"/>
        </w:rPr>
        <w:t>)</w:t>
      </w:r>
      <w:r w:rsidRPr="00ED5FAE">
        <w:rPr>
          <w:rFonts w:ascii="Times New Roman" w:hAnsi="Times New Roman" w:eastAsia="Times New Roman"/>
          <w:sz w:val="24"/>
          <w:szCs w:val="24"/>
        </w:rPr>
        <w:t xml:space="preserve"> for promotional purposes in any media, worldwide, without further payment or consideration, unless otherwise prohibited by law. </w:t>
      </w:r>
    </w:p>
    <w:p xmlns:wp14="http://schemas.microsoft.com/office/word/2010/wordml" w:rsidRPr="00ED5FAE" w:rsidR="003D1532" w:rsidP="00ED5FAE" w:rsidRDefault="003D1532" w14:paraId="09E9247E"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 xml:space="preserve">Taxes.  </w:t>
      </w:r>
      <w:r w:rsidRPr="00ED5FAE">
        <w:rPr>
          <w:rFonts w:ascii="Times New Roman" w:hAnsi="Times New Roman" w:eastAsia="Times New Roman"/>
          <w:sz w:val="24"/>
          <w:szCs w:val="24"/>
        </w:rPr>
        <w:t>All State, Local, Federal and</w:t>
      </w:r>
      <w:r w:rsidR="00D25051">
        <w:rPr>
          <w:rFonts w:ascii="Times New Roman" w:hAnsi="Times New Roman" w:eastAsia="Times New Roman"/>
          <w:sz w:val="24"/>
          <w:szCs w:val="24"/>
        </w:rPr>
        <w:t>/</w:t>
      </w:r>
      <w:r w:rsidRPr="00ED5FAE">
        <w:rPr>
          <w:rFonts w:ascii="Times New Roman" w:hAnsi="Times New Roman" w:eastAsia="Times New Roman"/>
          <w:sz w:val="24"/>
          <w:szCs w:val="24"/>
        </w:rPr>
        <w:t>or other taxes, duties, tariffs, title fees, licensing fees, or other fees for prizes awarded become the sole responsibility of the winner.  All those who win a prize or prizes valued $</w:t>
      </w:r>
      <w:r w:rsidR="00F42C2E">
        <w:rPr>
          <w:rFonts w:ascii="Times New Roman" w:hAnsi="Times New Roman" w:eastAsia="Times New Roman"/>
          <w:sz w:val="24"/>
          <w:szCs w:val="24"/>
        </w:rPr>
        <w:t>2,0</w:t>
      </w:r>
      <w:r w:rsidRPr="00ED5FAE">
        <w:rPr>
          <w:rFonts w:ascii="Times New Roman" w:hAnsi="Times New Roman" w:eastAsia="Times New Roman"/>
          <w:sz w:val="24"/>
          <w:szCs w:val="24"/>
        </w:rPr>
        <w:t xml:space="preserve">00 or more in any given year will be issued an IRS Form 1099 to report their winnings. </w:t>
      </w:r>
    </w:p>
    <w:p xmlns:wp14="http://schemas.microsoft.com/office/word/2010/wordml" w:rsidRPr="00ED5FAE" w:rsidR="003D1532" w:rsidP="00ED5FAE" w:rsidRDefault="003D1532" w14:paraId="6CA2F139"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General Conditions.</w:t>
      </w:r>
      <w:r w:rsidRPr="00ED5FAE">
        <w:rPr>
          <w:rFonts w:ascii="Times New Roman" w:hAnsi="Times New Roman" w:eastAsia="Times New Roman"/>
          <w:sz w:val="24"/>
          <w:szCs w:val="24"/>
        </w:rPr>
        <w:t xml:space="preserve"> Station reserves the right to cancel, suspend and/or modify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any part of it, if any fraud, technical failures or any other factor beyond Station’s reasonable control impairs the integrity or proper functioning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to be acting in violation of these Official Rules or </w:t>
      </w:r>
      <w:r w:rsidR="00D25051">
        <w:rPr>
          <w:rFonts w:ascii="Times New Roman" w:hAnsi="Times New Roman" w:eastAsia="Times New Roman"/>
          <w:sz w:val="24"/>
          <w:szCs w:val="24"/>
        </w:rPr>
        <w:t xml:space="preserve">acting </w:t>
      </w:r>
      <w:r w:rsidRPr="00ED5FAE">
        <w:rPr>
          <w:rFonts w:ascii="Times New Roman" w:hAnsi="Times New Roman" w:eastAsia="Times New Roman"/>
          <w:sz w:val="24"/>
          <w:szCs w:val="24"/>
        </w:rPr>
        <w:t xml:space="preserve">in an unsportsmanlike or disruptive manner. Any attempt by any person to deliberately undermine the legitimate operation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xmlns:wp14="http://schemas.microsoft.com/office/word/2010/wordml" w:rsidRPr="00ED5FAE" w:rsidR="003D1532" w:rsidP="00ED5FAE" w:rsidRDefault="003D1532" w14:paraId="0015F179"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Limitations of Liability.</w:t>
      </w:r>
      <w:r w:rsidRPr="00ED5FAE">
        <w:rPr>
          <w:rFonts w:ascii="Times New Roman" w:hAnsi="Times New Roman" w:eastAsia="Times New Roman"/>
          <w:sz w:val="24"/>
          <w:szCs w:val="24"/>
        </w:rPr>
        <w:t xml:space="preserve"> The Released Parties are not responsible for: (</w:t>
      </w:r>
      <w:r w:rsidR="00E4041E">
        <w:rPr>
          <w:rFonts w:ascii="Times New Roman" w:hAnsi="Times New Roman" w:eastAsia="Times New Roman"/>
          <w:sz w:val="24"/>
          <w:szCs w:val="24"/>
        </w:rPr>
        <w:t>a</w:t>
      </w:r>
      <w:r w:rsidRPr="00ED5FAE">
        <w:rPr>
          <w:rFonts w:ascii="Times New Roman" w:hAnsi="Times New Roman" w:eastAsia="Times New Roman"/>
          <w:sz w:val="24"/>
          <w:szCs w:val="24"/>
        </w:rPr>
        <w:t xml:space="preserve">) any incorrect or inaccurate information, whether caused by </w:t>
      </w:r>
      <w:r w:rsidR="00D25051">
        <w:rPr>
          <w:rFonts w:ascii="Times New Roman" w:hAnsi="Times New Roman" w:eastAsia="Times New Roman"/>
          <w:sz w:val="24"/>
          <w:szCs w:val="24"/>
        </w:rPr>
        <w:t xml:space="preserve">Station, </w:t>
      </w:r>
      <w:r w:rsidR="006E0390">
        <w:rPr>
          <w:rFonts w:ascii="Times New Roman" w:hAnsi="Times New Roman" w:eastAsia="Times New Roman"/>
          <w:sz w:val="24"/>
          <w:szCs w:val="24"/>
        </w:rPr>
        <w:t xml:space="preserve">Sponsor, </w:t>
      </w:r>
      <w:r w:rsidRPr="00ED5FAE">
        <w:rPr>
          <w:rFonts w:ascii="Times New Roman" w:hAnsi="Times New Roman" w:eastAsia="Times New Roman"/>
          <w:sz w:val="24"/>
          <w:szCs w:val="24"/>
        </w:rPr>
        <w:t xml:space="preserve">entrants, printing errors or by any of the equipment or programming associated with or utilized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w:t>
      </w:r>
      <w:r w:rsidR="00E4041E">
        <w:rPr>
          <w:rFonts w:ascii="Times New Roman" w:hAnsi="Times New Roman" w:eastAsia="Times New Roman"/>
          <w:sz w:val="24"/>
          <w:szCs w:val="24"/>
        </w:rPr>
        <w:t>b</w:t>
      </w:r>
      <w:r w:rsidRPr="00ED5FAE">
        <w:rPr>
          <w:rFonts w:ascii="Times New Roman" w:hAnsi="Times New Roman" w:eastAsia="Times New Roman"/>
          <w:sz w:val="24"/>
          <w:szCs w:val="24"/>
        </w:rPr>
        <w:t>) technical failures of any kind, including but not limited to malfunctions, interruptions, or disconnections in phone lines or network hardware or software; (</w:t>
      </w:r>
      <w:r w:rsidR="00E4041E">
        <w:rPr>
          <w:rFonts w:ascii="Times New Roman" w:hAnsi="Times New Roman" w:eastAsia="Times New Roman"/>
          <w:sz w:val="24"/>
          <w:szCs w:val="24"/>
        </w:rPr>
        <w:t>c</w:t>
      </w:r>
      <w:r w:rsidRPr="00ED5FAE">
        <w:rPr>
          <w:rFonts w:ascii="Times New Roman" w:hAnsi="Times New Roman" w:eastAsia="Times New Roman"/>
          <w:sz w:val="24"/>
          <w:szCs w:val="24"/>
        </w:rPr>
        <w:t xml:space="preserve">) unauthorized human intervention in any part of the entry process or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w:t>
      </w:r>
      <w:r w:rsidR="00E4041E">
        <w:rPr>
          <w:rFonts w:ascii="Times New Roman" w:hAnsi="Times New Roman" w:eastAsia="Times New Roman"/>
          <w:sz w:val="24"/>
          <w:szCs w:val="24"/>
        </w:rPr>
        <w:t>d</w:t>
      </w:r>
      <w:r w:rsidRPr="00ED5FAE">
        <w:rPr>
          <w:rFonts w:ascii="Times New Roman" w:hAnsi="Times New Roman" w:eastAsia="Times New Roman"/>
          <w:sz w:val="24"/>
          <w:szCs w:val="24"/>
        </w:rPr>
        <w:t xml:space="preserve">) technical or human error </w:t>
      </w:r>
      <w:r w:rsidR="00E4041E">
        <w:rPr>
          <w:rFonts w:ascii="Times New Roman" w:hAnsi="Times New Roman" w:eastAsia="Times New Roman"/>
          <w:sz w:val="24"/>
          <w:szCs w:val="24"/>
        </w:rPr>
        <w:t>that</w:t>
      </w:r>
      <w:r w:rsidRPr="00ED5FAE">
        <w:rPr>
          <w:rFonts w:ascii="Times New Roman" w:hAnsi="Times New Roman" w:eastAsia="Times New Roman"/>
          <w:sz w:val="24"/>
          <w:szCs w:val="24"/>
        </w:rPr>
        <w:t xml:space="preserve"> may occur in the administration of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the processing of entries; or (</w:t>
      </w:r>
      <w:r w:rsidR="00E4041E">
        <w:rPr>
          <w:rFonts w:ascii="Times New Roman" w:hAnsi="Times New Roman" w:eastAsia="Times New Roman"/>
          <w:sz w:val="24"/>
          <w:szCs w:val="24"/>
        </w:rPr>
        <w:t>e</w:t>
      </w:r>
      <w:r w:rsidRPr="00ED5FAE">
        <w:rPr>
          <w:rFonts w:ascii="Times New Roman" w:hAnsi="Times New Roman" w:eastAsia="Times New Roman"/>
          <w:sz w:val="24"/>
          <w:szCs w:val="24"/>
        </w:rPr>
        <w:t xml:space="preserve">) any injury or damage to persons or property </w:t>
      </w:r>
      <w:r w:rsidR="00E4041E">
        <w:rPr>
          <w:rFonts w:ascii="Times New Roman" w:hAnsi="Times New Roman" w:eastAsia="Times New Roman"/>
          <w:sz w:val="24"/>
          <w:szCs w:val="24"/>
        </w:rPr>
        <w:t>that</w:t>
      </w:r>
      <w:r w:rsidRPr="00ED5FAE">
        <w:rPr>
          <w:rFonts w:ascii="Times New Roman" w:hAnsi="Times New Roman" w:eastAsia="Times New Roman"/>
          <w:sz w:val="24"/>
          <w:szCs w:val="24"/>
        </w:rPr>
        <w:t xml:space="preserve"> may be caused, directly or indirectly, in whole or in part, from entrant’s participation in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xml:space="preserve"> or receipt or use, non-use or misuse of any prize. No more than the stated number of prizes will be awarded. In event that </w:t>
      </w:r>
      <w:r w:rsidR="009D3CEC">
        <w:rPr>
          <w:rFonts w:ascii="Times New Roman" w:hAnsi="Times New Roman" w:eastAsia="Times New Roman"/>
          <w:sz w:val="24"/>
          <w:szCs w:val="24"/>
        </w:rPr>
        <w:t xml:space="preserve">a </w:t>
      </w:r>
      <w:r w:rsidRPr="00ED5FAE">
        <w:rPr>
          <w:rFonts w:ascii="Times New Roman" w:hAnsi="Times New Roman" w:eastAsia="Times New Roman"/>
          <w:sz w:val="24"/>
          <w:szCs w:val="24"/>
        </w:rPr>
        <w:t xml:space="preserve">production, technical, programming or other </w:t>
      </w:r>
      <w:r w:rsidR="009D3CEC">
        <w:rPr>
          <w:rFonts w:ascii="Times New Roman" w:hAnsi="Times New Roman" w:eastAsia="Times New Roman"/>
          <w:sz w:val="24"/>
          <w:szCs w:val="24"/>
        </w:rPr>
        <w:t>error</w:t>
      </w:r>
      <w:r w:rsidRPr="00ED5FAE">
        <w:rPr>
          <w:rFonts w:ascii="Times New Roman" w:hAnsi="Times New Roman" w:eastAsia="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xmlns:wp14="http://schemas.microsoft.com/office/word/2010/wordml" w:rsidRPr="00ED5FAE" w:rsidR="003D1532" w:rsidP="00ED5FAE" w:rsidRDefault="003D1532" w14:paraId="223DF6FE"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Disputes.</w:t>
      </w:r>
      <w:r w:rsidRPr="00ED5FAE">
        <w:rPr>
          <w:rFonts w:ascii="Times New Roman" w:hAnsi="Times New Roman" w:eastAsia="Times New Roman"/>
          <w:sz w:val="24"/>
          <w:szCs w:val="24"/>
        </w:rPr>
        <w:t xml:space="preserve"> Entrant agrees that: (</w:t>
      </w:r>
      <w:r w:rsidR="00E4041E">
        <w:rPr>
          <w:rFonts w:ascii="Times New Roman" w:hAnsi="Times New Roman" w:eastAsia="Times New Roman"/>
          <w:sz w:val="24"/>
          <w:szCs w:val="24"/>
        </w:rPr>
        <w:t>a</w:t>
      </w:r>
      <w:r w:rsidRPr="00ED5FAE">
        <w:rPr>
          <w:rFonts w:ascii="Times New Roman" w:hAnsi="Times New Roman" w:eastAsia="Times New Roman"/>
          <w:sz w:val="24"/>
          <w:szCs w:val="24"/>
        </w:rPr>
        <w:t xml:space="preserve">) any and all disputes, claims and causes of action arising out of or connected with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or any prizes awarded, shall be resolved individually, without resort to any form of class action; (</w:t>
      </w:r>
      <w:r w:rsidR="00E4041E">
        <w:rPr>
          <w:rFonts w:ascii="Times New Roman" w:hAnsi="Times New Roman" w:eastAsia="Times New Roman"/>
          <w:sz w:val="24"/>
          <w:szCs w:val="24"/>
        </w:rPr>
        <w:t>b</w:t>
      </w:r>
      <w:r w:rsidRPr="00ED5FAE">
        <w:rPr>
          <w:rFonts w:ascii="Times New Roman" w:hAnsi="Times New Roman" w:eastAsia="Times New Roman"/>
          <w:sz w:val="24"/>
          <w:szCs w:val="24"/>
        </w:rPr>
        <w:t xml:space="preserve">) any and all disputes, claims and causes of action arising out of or connected with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or any prizes awarded, shall be resolved exclusively by the United States District Court or the appropriate state court located in the Station’s listening area; (</w:t>
      </w:r>
      <w:r w:rsidR="00E4041E">
        <w:rPr>
          <w:rFonts w:ascii="Times New Roman" w:hAnsi="Times New Roman" w:eastAsia="Times New Roman"/>
          <w:sz w:val="24"/>
          <w:szCs w:val="24"/>
        </w:rPr>
        <w:t>c</w:t>
      </w:r>
      <w:r w:rsidRPr="00ED5FAE">
        <w:rPr>
          <w:rFonts w:ascii="Times New Roman" w:hAnsi="Times New Roman" w:eastAsia="Times New Roman"/>
          <w:sz w:val="24"/>
          <w:szCs w:val="24"/>
        </w:rPr>
        <w:t xml:space="preserve">) any and all claims, judgments and awards shall be limited to actual out-of-pocket costs incurred, including costs associated with entering this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but in no event attorneys’ fees; and (</w:t>
      </w:r>
      <w:r w:rsidR="00E4041E">
        <w:rPr>
          <w:rFonts w:ascii="Times New Roman" w:hAnsi="Times New Roman" w:eastAsia="Times New Roman"/>
          <w:sz w:val="24"/>
          <w:szCs w:val="24"/>
        </w:rPr>
        <w:t>d</w:t>
      </w:r>
      <w:r w:rsidRPr="00ED5FAE">
        <w:rPr>
          <w:rFonts w:ascii="Times New Roman" w:hAnsi="Times New Roman" w:eastAsia="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Pr>
          <w:rFonts w:ascii="Times New Roman" w:hAnsi="Times New Roman" w:eastAsia="Times New Roman"/>
          <w:sz w:val="24"/>
          <w:szCs w:val="24"/>
        </w:rPr>
        <w:t>Station</w:t>
      </w:r>
      <w:r w:rsidRPr="00ED5FAE">
        <w:rPr>
          <w:rFonts w:ascii="Times New Roman" w:hAnsi="Times New Roman" w:eastAsia="Times New Roman"/>
          <w:sz w:val="24"/>
          <w:szCs w:val="24"/>
        </w:rPr>
        <w:t xml:space="preserve"> in connection with the </w:t>
      </w:r>
      <w:r w:rsidR="00E4041E">
        <w:rPr>
          <w:rFonts w:ascii="Times New Roman" w:hAnsi="Times New Roman" w:eastAsia="Times New Roman"/>
          <w:sz w:val="24"/>
          <w:szCs w:val="24"/>
        </w:rPr>
        <w:t>Contest</w:t>
      </w:r>
      <w:r w:rsidRPr="00ED5FAE">
        <w:rPr>
          <w:rFonts w:ascii="Times New Roman" w:hAnsi="Times New Roman" w:eastAsia="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xmlns:wp14="http://schemas.microsoft.com/office/word/2010/wordml" w:rsidRPr="00ED5FAE" w:rsidR="003D1532" w:rsidP="00ED5FAE" w:rsidRDefault="004E4FC0" w14:paraId="3D0FC2F0" wp14:textId="77777777">
      <w:pPr>
        <w:numPr>
          <w:ilvl w:val="0"/>
          <w:numId w:val="1"/>
        </w:numPr>
        <w:spacing w:after="120" w:line="240" w:lineRule="auto"/>
        <w:jc w:val="both"/>
        <w:rPr>
          <w:rFonts w:ascii="Times New Roman" w:hAnsi="Times New Roman" w:eastAsia="Times New Roman"/>
          <w:b/>
          <w:smallCaps/>
          <w:sz w:val="24"/>
          <w:szCs w:val="24"/>
        </w:rPr>
      </w:pPr>
      <w:r w:rsidRPr="00ED5FAE">
        <w:rPr>
          <w:rFonts w:ascii="Times New Roman" w:hAnsi="Times New Roman" w:eastAsia="Times New Roman"/>
          <w:b/>
          <w:sz w:val="24"/>
          <w:szCs w:val="24"/>
        </w:rPr>
        <w:t>Entrant’</w:t>
      </w:r>
      <w:r w:rsidRPr="00ED5FAE" w:rsidR="003D1532">
        <w:rPr>
          <w:rFonts w:ascii="Times New Roman" w:hAnsi="Times New Roman" w:eastAsia="Times New Roman"/>
          <w:b/>
          <w:sz w:val="24"/>
          <w:szCs w:val="24"/>
        </w:rPr>
        <w:t>s Personal Information.</w:t>
      </w:r>
      <w:r w:rsidRPr="00ED5FAE" w:rsidR="003D1532">
        <w:rPr>
          <w:rFonts w:ascii="Times New Roman" w:hAnsi="Times New Roman" w:eastAsia="Times New Roman"/>
          <w:sz w:val="24"/>
          <w:szCs w:val="24"/>
        </w:rPr>
        <w:t xml:space="preserve"> Information collected from</w:t>
      </w:r>
      <w:r w:rsidRPr="00ED5FAE">
        <w:rPr>
          <w:rFonts w:ascii="Times New Roman" w:hAnsi="Times New Roman" w:eastAsia="Times New Roman"/>
          <w:sz w:val="24"/>
          <w:szCs w:val="24"/>
        </w:rPr>
        <w:t xml:space="preserve"> entrants is subject to Station’</w:t>
      </w:r>
      <w:r w:rsidRPr="00ED5FAE" w:rsidR="003D1532">
        <w:rPr>
          <w:rFonts w:ascii="Times New Roman" w:hAnsi="Times New Roman" w:eastAsia="Times New Roman"/>
          <w:sz w:val="24"/>
          <w:szCs w:val="24"/>
        </w:rPr>
        <w:t xml:space="preserve">s Privacy Policy, which is available on </w:t>
      </w:r>
      <w:r w:rsidRPr="00ED5FAE">
        <w:rPr>
          <w:rFonts w:ascii="Times New Roman" w:hAnsi="Times New Roman" w:eastAsia="Times New Roman"/>
          <w:sz w:val="24"/>
          <w:szCs w:val="24"/>
        </w:rPr>
        <w:t>the</w:t>
      </w:r>
      <w:r w:rsidRPr="00ED5FAE" w:rsidR="003D1532">
        <w:rPr>
          <w:rFonts w:ascii="Times New Roman" w:hAnsi="Times New Roman" w:eastAsia="Times New Roman"/>
          <w:sz w:val="24"/>
          <w:szCs w:val="24"/>
        </w:rPr>
        <w:t xml:space="preserve"> Station’s website under the “Privacy Policy” link. All entry blanks, forms, devices, and materials gathered during the course of entry, as well as all information contained </w:t>
      </w:r>
      <w:r w:rsidR="009D3CEC">
        <w:rPr>
          <w:rFonts w:ascii="Times New Roman" w:hAnsi="Times New Roman" w:eastAsia="Times New Roman"/>
          <w:sz w:val="24"/>
          <w:szCs w:val="24"/>
        </w:rPr>
        <w:t>therein</w:t>
      </w:r>
      <w:r w:rsidRPr="00ED5FAE" w:rsidR="003D1532">
        <w:rPr>
          <w:rFonts w:ascii="Times New Roman" w:hAnsi="Times New Roman" w:eastAsia="Times New Roman"/>
          <w:sz w:val="24"/>
          <w:szCs w:val="24"/>
        </w:rPr>
        <w:t xml:space="preserve">, shall become the sole property of Station to be used, disposed of or destroyed in its sole discretion.  Station is not </w:t>
      </w:r>
      <w:r w:rsidRPr="00ED5FAE" w:rsidR="003D1532">
        <w:rPr>
          <w:rFonts w:ascii="Times New Roman" w:hAnsi="Times New Roman" w:eastAsia="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xmlns:wp14="http://schemas.microsoft.com/office/word/2010/wordml" w:rsidRPr="00ED5FAE" w:rsidR="003D1532" w:rsidP="00ED5FAE" w:rsidRDefault="00E4041E" w14:paraId="52AB8549" wp14:textId="77777777">
      <w:pPr>
        <w:numPr>
          <w:ilvl w:val="0"/>
          <w:numId w:val="1"/>
        </w:numPr>
        <w:spacing w:after="120" w:line="240" w:lineRule="auto"/>
        <w:jc w:val="both"/>
        <w:rPr>
          <w:rFonts w:ascii="Times New Roman" w:hAnsi="Times New Roman" w:eastAsia="Times New Roman"/>
          <w:b/>
          <w:smallCaps/>
          <w:sz w:val="24"/>
          <w:szCs w:val="24"/>
        </w:rPr>
      </w:pPr>
      <w:r>
        <w:rPr>
          <w:rFonts w:ascii="Times New Roman" w:hAnsi="Times New Roman" w:eastAsia="Times New Roman"/>
          <w:b/>
          <w:sz w:val="24"/>
          <w:szCs w:val="24"/>
        </w:rPr>
        <w:t>Contest</w:t>
      </w:r>
      <w:r w:rsidRPr="00ED5FAE" w:rsidR="003D1532">
        <w:rPr>
          <w:rFonts w:ascii="Times New Roman" w:hAnsi="Times New Roman" w:eastAsia="Times New Roman"/>
          <w:b/>
          <w:sz w:val="24"/>
          <w:szCs w:val="24"/>
        </w:rPr>
        <w:t xml:space="preserve"> Results.</w:t>
      </w:r>
      <w:r w:rsidRPr="00ED5FAE" w:rsidR="003D1532">
        <w:rPr>
          <w:rFonts w:ascii="Times New Roman" w:hAnsi="Times New Roman" w:eastAsia="Times New Roman"/>
          <w:sz w:val="24"/>
          <w:szCs w:val="24"/>
        </w:rPr>
        <w:t xml:space="preserve">  </w:t>
      </w:r>
      <w:r w:rsidRPr="00ED5FAE" w:rsidR="002C7021">
        <w:rPr>
          <w:rFonts w:ascii="Times New Roman" w:hAnsi="Times New Roman" w:eastAsia="Times New Roman"/>
          <w:sz w:val="24"/>
          <w:szCs w:val="24"/>
        </w:rPr>
        <w:t xml:space="preserve">A winners list may be obtained within thirty (30) days after the </w:t>
      </w:r>
      <w:r>
        <w:rPr>
          <w:rFonts w:ascii="Times New Roman" w:hAnsi="Times New Roman" w:eastAsia="Times New Roman"/>
          <w:sz w:val="24"/>
          <w:szCs w:val="24"/>
        </w:rPr>
        <w:t>Contest</w:t>
      </w:r>
      <w:r w:rsidRPr="00ED5FAE" w:rsidR="002C7021">
        <w:rPr>
          <w:rFonts w:ascii="Times New Roman" w:hAnsi="Times New Roman" w:eastAsia="Times New Roman"/>
          <w:sz w:val="24"/>
          <w:szCs w:val="24"/>
        </w:rPr>
        <w:t xml:space="preserve"> Period expires </w:t>
      </w:r>
      <w:r w:rsidRPr="00ED5FAE" w:rsidR="003D1532">
        <w:rPr>
          <w:rFonts w:ascii="Times New Roman" w:hAnsi="Times New Roman" w:eastAsia="Times New Roman"/>
          <w:sz w:val="24"/>
          <w:szCs w:val="24"/>
        </w:rPr>
        <w:t xml:space="preserve">by sending a self-addressed stamped envelope to the </w:t>
      </w:r>
      <w:r w:rsidR="009D3CEC">
        <w:rPr>
          <w:rFonts w:ascii="Times New Roman" w:hAnsi="Times New Roman" w:eastAsia="Times New Roman"/>
          <w:sz w:val="24"/>
          <w:szCs w:val="24"/>
        </w:rPr>
        <w:t>Station</w:t>
      </w:r>
      <w:r w:rsidRPr="00ED5FAE" w:rsidR="003D1532">
        <w:rPr>
          <w:rFonts w:ascii="Times New Roman" w:hAnsi="Times New Roman" w:eastAsia="Times New Roman"/>
          <w:sz w:val="24"/>
          <w:szCs w:val="24"/>
        </w:rPr>
        <w:t xml:space="preserve"> identified below.</w:t>
      </w:r>
    </w:p>
    <w:p xmlns:wp14="http://schemas.microsoft.com/office/word/2010/wordml" w:rsidRPr="00ED5FAE" w:rsidR="003D1532" w:rsidP="00ED5FAE" w:rsidRDefault="003D1532" w14:paraId="41C8F396" wp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sectPr w:rsidRPr="00ED5FAE" w:rsidR="003D1532" w:rsidSect="006D7AE8">
          <w:type w:val="continuous"/>
          <w:pgSz w:w="12240" w:h="15840" w:orient="portrait"/>
          <w:pgMar w:top="720" w:right="720" w:bottom="720" w:left="720" w:header="720" w:footer="720" w:gutter="0"/>
          <w:cols w:space="288"/>
        </w:sectPr>
      </w:pPr>
    </w:p>
    <w:p xmlns:wp14="http://schemas.microsoft.com/office/word/2010/wordml" w:rsidRPr="00ED5FAE" w:rsidR="003D1532" w:rsidP="00ED5FAE" w:rsidRDefault="003D1532" w14:paraId="72A3D3EC" wp14:textId="77777777">
      <w:pPr>
        <w:widowControl w:val="0"/>
        <w:tabs>
          <w:tab w:val="num" w:pos="360"/>
        </w:tabs>
        <w:autoSpaceDE w:val="0"/>
        <w:autoSpaceDN w:val="0"/>
        <w:adjustRightInd w:val="0"/>
        <w:spacing w:after="120" w:line="240" w:lineRule="auto"/>
        <w:jc w:val="both"/>
        <w:rPr>
          <w:rFonts w:ascii="Times New Roman" w:hAnsi="Times New Roman" w:eastAsia="Times New Roman"/>
          <w:sz w:val="24"/>
          <w:szCs w:val="24"/>
        </w:rPr>
      </w:pPr>
    </w:p>
    <w:p w:rsidR="692A1CAE" w:rsidP="0DCDC0C7" w:rsidRDefault="692A1CAE" w14:paraId="5310FBAB" w14:textId="324EF458">
      <w:pPr>
        <w:spacing w:after="120" w:line="240" w:lineRule="auto"/>
        <w:jc w:val="both"/>
        <w:rPr>
          <w:rFonts w:ascii="Times New Roman" w:hAnsi="Times New Roman"/>
          <w:b w:val="1"/>
          <w:bCs w:val="1"/>
          <w:sz w:val="24"/>
          <w:szCs w:val="24"/>
        </w:rPr>
      </w:pPr>
      <w:r w:rsidRPr="0DCDC0C7" w:rsidR="692A1CAE">
        <w:rPr>
          <w:rFonts w:ascii="Times New Roman" w:hAnsi="Times New Roman" w:eastAsia="Times New Roman"/>
          <w:b w:val="1"/>
          <w:bCs w:val="1"/>
          <w:sz w:val="24"/>
          <w:szCs w:val="24"/>
        </w:rPr>
        <w:t>CONTEST SPONSOR</w:t>
      </w:r>
      <w:r w:rsidRPr="0DCDC0C7" w:rsidR="692A1CAE">
        <w:rPr>
          <w:rFonts w:ascii="Times New Roman" w:hAnsi="Times New Roman" w:eastAsia="Times New Roman"/>
          <w:b w:val="1"/>
          <w:bCs w:val="1"/>
          <w:sz w:val="24"/>
          <w:szCs w:val="24"/>
        </w:rPr>
        <w:t xml:space="preserve">: </w:t>
      </w:r>
      <w:r w:rsidRPr="0DCDC0C7" w:rsidR="6AFE377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Susquehanna Radio LLC., 9801 Westheimer Suite 700, Houston, Texas 77042 </w:t>
      </w:r>
      <w:r w:rsidRPr="0DCDC0C7" w:rsidR="6AFE377F">
        <w:rPr>
          <w:rFonts w:ascii="Times New Roman" w:hAnsi="Times New Roman" w:eastAsia="Times New Roman" w:cs="Times New Roman"/>
          <w:noProof w:val="0"/>
          <w:sz w:val="24"/>
          <w:szCs w:val="24"/>
          <w:lang w:val="en-US"/>
        </w:rPr>
        <w:t xml:space="preserve"> </w:t>
      </w:r>
    </w:p>
    <w:p xmlns:wp14="http://schemas.microsoft.com/office/word/2010/wordml" w:rsidRPr="005E00F8" w:rsidR="003D1532" w:rsidP="0DCDC0C7" w:rsidRDefault="000860C0" w14:paraId="740135CB" wp14:textId="30A448BE">
      <w:pPr>
        <w:spacing w:after="120" w:line="240" w:lineRule="auto"/>
        <w:jc w:val="both"/>
        <w:rPr>
          <w:rFonts w:ascii="Times New Roman" w:hAnsi="Times New Roman" w:eastAsia="Times New Roman"/>
          <w:b w:val="1"/>
          <w:bCs w:val="1"/>
          <w:sz w:val="24"/>
          <w:szCs w:val="24"/>
        </w:rPr>
      </w:pPr>
      <w:r w:rsidRPr="0DCDC0C7" w:rsidR="4478EDE0">
        <w:rPr>
          <w:rFonts w:ascii="Times New Roman" w:hAnsi="Times New Roman" w:eastAsia="Times New Roman"/>
          <w:b w:val="1"/>
          <w:bCs w:val="1"/>
          <w:sz w:val="24"/>
          <w:szCs w:val="24"/>
        </w:rPr>
        <w:t xml:space="preserve">PRIZE </w:t>
      </w:r>
      <w:r w:rsidRPr="0DCDC0C7" w:rsidR="1DDCC1AD">
        <w:rPr>
          <w:rFonts w:ascii="Times New Roman" w:hAnsi="Times New Roman" w:eastAsia="Times New Roman"/>
          <w:b w:val="1"/>
          <w:bCs w:val="1"/>
          <w:sz w:val="24"/>
          <w:szCs w:val="24"/>
        </w:rPr>
        <w:t>SPONSOR</w:t>
      </w:r>
      <w:r w:rsidRPr="0DCDC0C7" w:rsidR="4478EDE0">
        <w:rPr>
          <w:rFonts w:ascii="Times New Roman" w:hAnsi="Times New Roman" w:eastAsia="Times New Roman"/>
          <w:b w:val="1"/>
          <w:bCs w:val="1"/>
          <w:sz w:val="24"/>
          <w:szCs w:val="24"/>
        </w:rPr>
        <w:t xml:space="preserve">: </w:t>
      </w:r>
      <w:r w:rsidRPr="0DCDC0C7" w:rsidR="6E7549C3">
        <w:rPr>
          <w:rFonts w:ascii="Times New Roman" w:hAnsi="Times New Roman" w:eastAsia="Times New Roman"/>
          <w:b w:val="1"/>
          <w:bCs w:val="1"/>
          <w:sz w:val="24"/>
          <w:szCs w:val="24"/>
        </w:rPr>
        <w:t>Columbia Records, 550 Madison Avenue, 24th Floor, New York, NY 10022</w:t>
      </w:r>
    </w:p>
    <w:p xmlns:wp14="http://schemas.microsoft.com/office/word/2010/wordml" w:rsidRPr="00ED5FAE" w:rsidR="0036095D" w:rsidP="00ED5FAE" w:rsidRDefault="0036095D" w14:paraId="0D0B940D" wp14:textId="77777777">
      <w:pPr>
        <w:spacing w:after="120" w:line="240" w:lineRule="auto"/>
        <w:rPr>
          <w:rFonts w:ascii="Times New Roman" w:hAnsi="Times New Roman"/>
          <w:sz w:val="24"/>
          <w:szCs w:val="24"/>
        </w:rPr>
      </w:pPr>
    </w:p>
    <w:sectPr w:rsidRPr="00ED5FAE" w:rsidR="0036095D" w:rsidSect="006D7AE8">
      <w:type w:val="continuous"/>
      <w:pgSz w:w="12240" w:h="15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B751A" w:rsidRDefault="009B751A" w14:paraId="4B94D5A5" wp14:textId="77777777">
      <w:pPr>
        <w:spacing w:after="0" w:line="240" w:lineRule="auto"/>
      </w:pPr>
      <w:r>
        <w:separator/>
      </w:r>
    </w:p>
  </w:endnote>
  <w:endnote w:type="continuationSeparator" w:id="0">
    <w:p xmlns:wp14="http://schemas.microsoft.com/office/word/2010/wordml" w:rsidR="009B751A" w:rsidRDefault="009B751A" w14:paraId="3DEEC669" wp14:textId="77777777">
      <w:pPr>
        <w:spacing w:after="0" w:line="240" w:lineRule="auto"/>
      </w:pPr>
      <w:r>
        <w:continuationSeparator/>
      </w:r>
    </w:p>
  </w:endnote>
  <w:endnote w:type="continuationNotice" w:id="1">
    <w:p xmlns:wp14="http://schemas.microsoft.com/office/word/2010/wordml" w:rsidR="009B751A" w:rsidRDefault="009B751A" w14:paraId="3656B9AB"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25051" w:rsidRDefault="00D25051" w14:paraId="68A96DDB"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xmlns:wp14="http://schemas.microsoft.com/office/word/2010/wordml" w:rsidR="00D25051" w:rsidRDefault="00D25051" w14:paraId="60061E4C"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D25051" w:rsidRDefault="00D25051" w14:paraId="0364BA1D" wp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xmlns:wp14="http://schemas.microsoft.com/office/word/2010/wordml" w:rsidR="00D25051" w:rsidP="00B74822" w:rsidRDefault="00D25051" w14:paraId="0E27B00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B751A" w:rsidRDefault="009B751A" w14:paraId="45FB0818" wp14:textId="77777777">
      <w:pPr>
        <w:spacing w:after="0" w:line="240" w:lineRule="auto"/>
      </w:pPr>
      <w:r>
        <w:separator/>
      </w:r>
    </w:p>
  </w:footnote>
  <w:footnote w:type="continuationSeparator" w:id="0">
    <w:p xmlns:wp14="http://schemas.microsoft.com/office/word/2010/wordml" w:rsidR="009B751A" w:rsidRDefault="009B751A" w14:paraId="049F31CB" wp14:textId="77777777">
      <w:pPr>
        <w:spacing w:after="0" w:line="240" w:lineRule="auto"/>
      </w:pPr>
      <w:r>
        <w:continuationSeparator/>
      </w:r>
    </w:p>
  </w:footnote>
  <w:footnote w:type="continuationNotice" w:id="1">
    <w:p xmlns:wp14="http://schemas.microsoft.com/office/word/2010/wordml" w:rsidR="009B751A" w:rsidRDefault="009B751A" w14:paraId="53128261"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33B5C" w:rsidRDefault="00F33B5C" w14:paraId="44EAFD9C"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6e0cb1d7"/>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05b9dfc"/>
    <w:multiLevelType xmlns:w="http://schemas.openxmlformats.org/wordprocessingml/2006/main" w:val="hybridMultilevel"/>
    <w:lvl xmlns:w="http://schemas.openxmlformats.org/wordprocessingml/2006/main" w:ilvl="0">
      <w:start w:val="1"/>
      <w:numFmt w:val="lowerLetter"/>
      <w:lvlText w:val="(%1)"/>
      <w:lvlJc w:val="left"/>
      <w:pPr>
        <w:ind w:left="108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3">
    <w:abstractNumId w:val="2"/>
  </w:num>
  <w:num w:numId="2">
    <w:abstractNumId w:val="1"/>
  </w:num>
  <w:num w:numId="1" w16cid:durableId="12659632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5FF4"/>
    <w:rsid w:val="00033CD5"/>
    <w:rsid w:val="000657E0"/>
    <w:rsid w:val="00066FA6"/>
    <w:rsid w:val="000860C0"/>
    <w:rsid w:val="000A2E4B"/>
    <w:rsid w:val="000C1E4F"/>
    <w:rsid w:val="000D0C8C"/>
    <w:rsid w:val="000E39C6"/>
    <w:rsid w:val="000F223F"/>
    <w:rsid w:val="00107233"/>
    <w:rsid w:val="001211AD"/>
    <w:rsid w:val="0013181D"/>
    <w:rsid w:val="00140BD5"/>
    <w:rsid w:val="00165729"/>
    <w:rsid w:val="00185C7C"/>
    <w:rsid w:val="00186EA3"/>
    <w:rsid w:val="001B5B2F"/>
    <w:rsid w:val="001C7157"/>
    <w:rsid w:val="001C75CA"/>
    <w:rsid w:val="001D2E9E"/>
    <w:rsid w:val="001E7F0E"/>
    <w:rsid w:val="001F1F85"/>
    <w:rsid w:val="00206B9E"/>
    <w:rsid w:val="00222F90"/>
    <w:rsid w:val="00264438"/>
    <w:rsid w:val="00285A98"/>
    <w:rsid w:val="00291151"/>
    <w:rsid w:val="002951C0"/>
    <w:rsid w:val="002A5FA6"/>
    <w:rsid w:val="002A7DFE"/>
    <w:rsid w:val="002C7021"/>
    <w:rsid w:val="002C7DF1"/>
    <w:rsid w:val="002D1FE3"/>
    <w:rsid w:val="002E756D"/>
    <w:rsid w:val="00312143"/>
    <w:rsid w:val="00314620"/>
    <w:rsid w:val="00316DB6"/>
    <w:rsid w:val="00317AC0"/>
    <w:rsid w:val="00330B5C"/>
    <w:rsid w:val="00331265"/>
    <w:rsid w:val="0036095D"/>
    <w:rsid w:val="00361E11"/>
    <w:rsid w:val="00364230"/>
    <w:rsid w:val="0038290D"/>
    <w:rsid w:val="003A4930"/>
    <w:rsid w:val="003D1532"/>
    <w:rsid w:val="003D77F2"/>
    <w:rsid w:val="0042715B"/>
    <w:rsid w:val="00441F02"/>
    <w:rsid w:val="00444649"/>
    <w:rsid w:val="00464359"/>
    <w:rsid w:val="004B4032"/>
    <w:rsid w:val="004C48B6"/>
    <w:rsid w:val="004E4FC0"/>
    <w:rsid w:val="004F19C1"/>
    <w:rsid w:val="00560CCD"/>
    <w:rsid w:val="00573A15"/>
    <w:rsid w:val="005B777C"/>
    <w:rsid w:val="005D7D2F"/>
    <w:rsid w:val="005E00F8"/>
    <w:rsid w:val="005F010D"/>
    <w:rsid w:val="00604D39"/>
    <w:rsid w:val="00623E10"/>
    <w:rsid w:val="00660C52"/>
    <w:rsid w:val="006773E3"/>
    <w:rsid w:val="006A1F60"/>
    <w:rsid w:val="006B5D4F"/>
    <w:rsid w:val="006C5EA0"/>
    <w:rsid w:val="006D4BF4"/>
    <w:rsid w:val="006D5B7A"/>
    <w:rsid w:val="006D7AE8"/>
    <w:rsid w:val="006E0390"/>
    <w:rsid w:val="006E6444"/>
    <w:rsid w:val="006F5D5F"/>
    <w:rsid w:val="00705A46"/>
    <w:rsid w:val="00706952"/>
    <w:rsid w:val="00710952"/>
    <w:rsid w:val="00721E1A"/>
    <w:rsid w:val="0074758F"/>
    <w:rsid w:val="007750C0"/>
    <w:rsid w:val="0078087C"/>
    <w:rsid w:val="00782CD8"/>
    <w:rsid w:val="0079297D"/>
    <w:rsid w:val="00793CB4"/>
    <w:rsid w:val="007C1E41"/>
    <w:rsid w:val="007C511E"/>
    <w:rsid w:val="007D7F7A"/>
    <w:rsid w:val="007E256E"/>
    <w:rsid w:val="0084A40C"/>
    <w:rsid w:val="00855FB8"/>
    <w:rsid w:val="00890032"/>
    <w:rsid w:val="008A50AD"/>
    <w:rsid w:val="008B6DAF"/>
    <w:rsid w:val="008C5311"/>
    <w:rsid w:val="008E1756"/>
    <w:rsid w:val="008F4DBB"/>
    <w:rsid w:val="008F7C43"/>
    <w:rsid w:val="00941C0B"/>
    <w:rsid w:val="009447F2"/>
    <w:rsid w:val="0095005B"/>
    <w:rsid w:val="00950B0B"/>
    <w:rsid w:val="00954323"/>
    <w:rsid w:val="00981B92"/>
    <w:rsid w:val="009863AD"/>
    <w:rsid w:val="00992078"/>
    <w:rsid w:val="009B751A"/>
    <w:rsid w:val="009D3CEC"/>
    <w:rsid w:val="009D643D"/>
    <w:rsid w:val="009F29CB"/>
    <w:rsid w:val="00A14B21"/>
    <w:rsid w:val="00A25227"/>
    <w:rsid w:val="00A4010C"/>
    <w:rsid w:val="00A40FF6"/>
    <w:rsid w:val="00AA1D30"/>
    <w:rsid w:val="00AC7203"/>
    <w:rsid w:val="00AD7965"/>
    <w:rsid w:val="00B13257"/>
    <w:rsid w:val="00B14D13"/>
    <w:rsid w:val="00B304D3"/>
    <w:rsid w:val="00B432C0"/>
    <w:rsid w:val="00B43333"/>
    <w:rsid w:val="00B74822"/>
    <w:rsid w:val="00B95568"/>
    <w:rsid w:val="00BA32D7"/>
    <w:rsid w:val="00BA33E2"/>
    <w:rsid w:val="00BA635E"/>
    <w:rsid w:val="00BB6373"/>
    <w:rsid w:val="00BB778E"/>
    <w:rsid w:val="00BB78B1"/>
    <w:rsid w:val="00BC6DA8"/>
    <w:rsid w:val="00BF3129"/>
    <w:rsid w:val="00C14298"/>
    <w:rsid w:val="00C40A9D"/>
    <w:rsid w:val="00C48DD0"/>
    <w:rsid w:val="00C500A5"/>
    <w:rsid w:val="00C502E5"/>
    <w:rsid w:val="00CF2BF8"/>
    <w:rsid w:val="00D0675C"/>
    <w:rsid w:val="00D25051"/>
    <w:rsid w:val="00D308F3"/>
    <w:rsid w:val="00D419D6"/>
    <w:rsid w:val="00D46034"/>
    <w:rsid w:val="00D657D2"/>
    <w:rsid w:val="00D7007E"/>
    <w:rsid w:val="00D84A22"/>
    <w:rsid w:val="00D850A0"/>
    <w:rsid w:val="00DA0B99"/>
    <w:rsid w:val="00DA1A72"/>
    <w:rsid w:val="00DE1B2C"/>
    <w:rsid w:val="00DE2899"/>
    <w:rsid w:val="00E0469E"/>
    <w:rsid w:val="00E1711E"/>
    <w:rsid w:val="00E30CB7"/>
    <w:rsid w:val="00E3111E"/>
    <w:rsid w:val="00E356FA"/>
    <w:rsid w:val="00E4041E"/>
    <w:rsid w:val="00E67739"/>
    <w:rsid w:val="00E90064"/>
    <w:rsid w:val="00EB0B6A"/>
    <w:rsid w:val="00EC2550"/>
    <w:rsid w:val="00ED5FAE"/>
    <w:rsid w:val="00F0361F"/>
    <w:rsid w:val="00F058C0"/>
    <w:rsid w:val="00F165E5"/>
    <w:rsid w:val="00F264E2"/>
    <w:rsid w:val="00F33B5C"/>
    <w:rsid w:val="00F42C2E"/>
    <w:rsid w:val="00F61353"/>
    <w:rsid w:val="00F62FFA"/>
    <w:rsid w:val="00F9290E"/>
    <w:rsid w:val="00FA0F46"/>
    <w:rsid w:val="00FA15AF"/>
    <w:rsid w:val="00FA488E"/>
    <w:rsid w:val="00FB19F0"/>
    <w:rsid w:val="00FB58B5"/>
    <w:rsid w:val="00FC4CB2"/>
    <w:rsid w:val="00FC70E0"/>
    <w:rsid w:val="00FD301D"/>
    <w:rsid w:val="0161EA96"/>
    <w:rsid w:val="01C787E1"/>
    <w:rsid w:val="01D53FD6"/>
    <w:rsid w:val="02248563"/>
    <w:rsid w:val="0394AD5E"/>
    <w:rsid w:val="0460AECA"/>
    <w:rsid w:val="047A50D3"/>
    <w:rsid w:val="059D4B4E"/>
    <w:rsid w:val="05CA9B94"/>
    <w:rsid w:val="0610C4B0"/>
    <w:rsid w:val="07EE7295"/>
    <w:rsid w:val="08088ACA"/>
    <w:rsid w:val="08C28B33"/>
    <w:rsid w:val="09ECD5EA"/>
    <w:rsid w:val="0A80188B"/>
    <w:rsid w:val="0B15FF30"/>
    <w:rsid w:val="0C65EA72"/>
    <w:rsid w:val="0CC50D51"/>
    <w:rsid w:val="0CD4A91E"/>
    <w:rsid w:val="0DCDC0C7"/>
    <w:rsid w:val="0F57316E"/>
    <w:rsid w:val="106AEE36"/>
    <w:rsid w:val="112E9EAA"/>
    <w:rsid w:val="11D204AC"/>
    <w:rsid w:val="11D744AF"/>
    <w:rsid w:val="1296DA70"/>
    <w:rsid w:val="12DA531F"/>
    <w:rsid w:val="130832A5"/>
    <w:rsid w:val="13468CFC"/>
    <w:rsid w:val="135431DD"/>
    <w:rsid w:val="14B56FEC"/>
    <w:rsid w:val="15E2AB93"/>
    <w:rsid w:val="17F1EE58"/>
    <w:rsid w:val="18BC7AAB"/>
    <w:rsid w:val="197D7EAA"/>
    <w:rsid w:val="19E87A52"/>
    <w:rsid w:val="1ABBD5C7"/>
    <w:rsid w:val="1B832DF8"/>
    <w:rsid w:val="1DDCC1AD"/>
    <w:rsid w:val="1F853B91"/>
    <w:rsid w:val="21FE7E3F"/>
    <w:rsid w:val="235E857B"/>
    <w:rsid w:val="26B80DFA"/>
    <w:rsid w:val="277B7E39"/>
    <w:rsid w:val="2851A108"/>
    <w:rsid w:val="28E9DC53"/>
    <w:rsid w:val="2906143B"/>
    <w:rsid w:val="29C27C3E"/>
    <w:rsid w:val="2A1BBE65"/>
    <w:rsid w:val="2AFF8D0D"/>
    <w:rsid w:val="2AFF8FC3"/>
    <w:rsid w:val="2BC4EE99"/>
    <w:rsid w:val="2D7840B2"/>
    <w:rsid w:val="2DB17B31"/>
    <w:rsid w:val="2DD5B30D"/>
    <w:rsid w:val="30010981"/>
    <w:rsid w:val="30A1FBC8"/>
    <w:rsid w:val="313D5CA3"/>
    <w:rsid w:val="327843A3"/>
    <w:rsid w:val="3335A449"/>
    <w:rsid w:val="33B662B0"/>
    <w:rsid w:val="34E8E4AC"/>
    <w:rsid w:val="36AE5D02"/>
    <w:rsid w:val="39B720ED"/>
    <w:rsid w:val="39C1578A"/>
    <w:rsid w:val="39F188A7"/>
    <w:rsid w:val="3C0F4BC3"/>
    <w:rsid w:val="3D17851D"/>
    <w:rsid w:val="3E144906"/>
    <w:rsid w:val="3E4C2E0D"/>
    <w:rsid w:val="3EC9291B"/>
    <w:rsid w:val="3F5758FB"/>
    <w:rsid w:val="41EFA714"/>
    <w:rsid w:val="4240019B"/>
    <w:rsid w:val="431E2432"/>
    <w:rsid w:val="4364FC56"/>
    <w:rsid w:val="43B8AB38"/>
    <w:rsid w:val="4478EDE0"/>
    <w:rsid w:val="44DAA008"/>
    <w:rsid w:val="4609FA54"/>
    <w:rsid w:val="469ACA65"/>
    <w:rsid w:val="46C1904B"/>
    <w:rsid w:val="4750804D"/>
    <w:rsid w:val="485189B3"/>
    <w:rsid w:val="48FE1B76"/>
    <w:rsid w:val="4AB7F3AE"/>
    <w:rsid w:val="4BF8284E"/>
    <w:rsid w:val="4C7F24C4"/>
    <w:rsid w:val="4CAD2914"/>
    <w:rsid w:val="4DACD41F"/>
    <w:rsid w:val="4E10415C"/>
    <w:rsid w:val="513D876C"/>
    <w:rsid w:val="53DE6253"/>
    <w:rsid w:val="5748B74C"/>
    <w:rsid w:val="589C1918"/>
    <w:rsid w:val="5AB5D365"/>
    <w:rsid w:val="5ADDF323"/>
    <w:rsid w:val="5B27C96B"/>
    <w:rsid w:val="5B8B3EE2"/>
    <w:rsid w:val="5BDD2A00"/>
    <w:rsid w:val="5BF3F143"/>
    <w:rsid w:val="5D52D5A9"/>
    <w:rsid w:val="5EA0AA93"/>
    <w:rsid w:val="5FADF825"/>
    <w:rsid w:val="5FC8245F"/>
    <w:rsid w:val="6001D38C"/>
    <w:rsid w:val="6019AA72"/>
    <w:rsid w:val="621AAB50"/>
    <w:rsid w:val="65EBDEA7"/>
    <w:rsid w:val="65EF6390"/>
    <w:rsid w:val="67DBFB23"/>
    <w:rsid w:val="68161921"/>
    <w:rsid w:val="68BF880C"/>
    <w:rsid w:val="692A1CAE"/>
    <w:rsid w:val="697F2993"/>
    <w:rsid w:val="69D92B00"/>
    <w:rsid w:val="6A882E10"/>
    <w:rsid w:val="6A9B1406"/>
    <w:rsid w:val="6AFE377F"/>
    <w:rsid w:val="6B67AFEB"/>
    <w:rsid w:val="6BB771B1"/>
    <w:rsid w:val="6D3D2E7E"/>
    <w:rsid w:val="6D561120"/>
    <w:rsid w:val="6D652E73"/>
    <w:rsid w:val="6DC3837F"/>
    <w:rsid w:val="6E7549C3"/>
    <w:rsid w:val="6E87B2C6"/>
    <w:rsid w:val="6EA00043"/>
    <w:rsid w:val="6F788258"/>
    <w:rsid w:val="6F93606B"/>
    <w:rsid w:val="6FF59343"/>
    <w:rsid w:val="70686FEF"/>
    <w:rsid w:val="70C64B0C"/>
    <w:rsid w:val="711C5FAF"/>
    <w:rsid w:val="71FBA421"/>
    <w:rsid w:val="735AD351"/>
    <w:rsid w:val="74189838"/>
    <w:rsid w:val="75F680FF"/>
    <w:rsid w:val="7661858B"/>
    <w:rsid w:val="78457A25"/>
    <w:rsid w:val="78E5B3B1"/>
    <w:rsid w:val="7BFE382C"/>
    <w:rsid w:val="7C130876"/>
    <w:rsid w:val="7CD1E775"/>
    <w:rsid w:val="7D610BDA"/>
    <w:rsid w:val="7E82557F"/>
    <w:rsid w:val="7EF54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1336"/>
  <w15:chartTrackingRefBased/>
  <w15:docId w15:val="{CDA20155-18D2-4DD1-B121-16146741CD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styleId="HeaderChar" w:customStyle="1">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styleId="CommentTextChar" w:customStyle="1">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styleId="CommentSubjectChar" w:customStyle="1">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paragraph" w:styleId="Revision">
    <w:name w:val="Revision"/>
    <w:hidden/>
    <w:uiPriority w:val="99"/>
    <w:semiHidden/>
    <w:rsid w:val="0074758F"/>
    <w:rPr>
      <w:sz w:val="22"/>
      <w:szCs w:val="22"/>
      <w:lang w:eastAsia="en-US"/>
    </w:rPr>
  </w:style>
  <w:style w:type="paragraph" w:styleId="ListParagraph">
    <w:uiPriority w:val="34"/>
    <w:name w:val="List Paragraph"/>
    <w:basedOn w:val="Normal"/>
    <w:qFormat/>
    <w:rsid w:val="0DCDC0C7"/>
    <w:pPr>
      <w:spacing/>
      <w:ind w:left="720"/>
      <w:contextualSpacing/>
    </w:pPr>
  </w:style>
  <w:style w:type="paragraph" w:styleId="NoSpacing">
    <w:uiPriority w:val="1"/>
    <w:name w:val="No Spacing"/>
    <w:qFormat/>
    <w:rsid w:val="0DCDC0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7bb97b5e0b022313fb2daa6c3d69cbfc">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e110e1fdc86bd69a0d68d9cf83064644"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05a8c3-986f-431b-9083-efbc78e6b165">
      <Terms xmlns="http://schemas.microsoft.com/office/infopath/2007/PartnerControls"/>
    </lcf76f155ced4ddcb4097134ff3c332f>
    <TaxCatchAll xmlns="fe759dac-9044-40a0-8414-d8b04f99dbff" xsi:nil="true"/>
  </documentManagement>
</p:properties>
</file>

<file path=customXml/itemProps1.xml><?xml version="1.0" encoding="utf-8"?>
<ds:datastoreItem xmlns:ds="http://schemas.openxmlformats.org/officeDocument/2006/customXml" ds:itemID="{6E66EB7D-3DD0-4372-B036-61A710F6049E}">
  <ds:schemaRefs>
    <ds:schemaRef ds:uri="http://schemas.microsoft.com/sharepoint/v3/contenttype/forms"/>
  </ds:schemaRefs>
</ds:datastoreItem>
</file>

<file path=customXml/itemProps2.xml><?xml version="1.0" encoding="utf-8"?>
<ds:datastoreItem xmlns:ds="http://schemas.openxmlformats.org/officeDocument/2006/customXml" ds:itemID="{68AEDA5A-D624-470F-A948-3D7A280652E3}">
  <ds:schemaRefs>
    <ds:schemaRef ds:uri="http://schemas.openxmlformats.org/officeDocument/2006/bibliography"/>
  </ds:schemaRefs>
</ds:datastoreItem>
</file>

<file path=customXml/itemProps3.xml><?xml version="1.0" encoding="utf-8"?>
<ds:datastoreItem xmlns:ds="http://schemas.openxmlformats.org/officeDocument/2006/customXml" ds:itemID="{68C4DEBD-2B4D-43D7-B4D0-BA99B5B05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759dac-9044-40a0-8414-d8b04f99dbff"/>
    <ds:schemaRef ds:uri="5b05a8c3-986f-431b-9083-efbc78e6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AAFF5-39C5-4DB1-8147-9BFC709A8305}">
  <ds:schemaRefs>
    <ds:schemaRef ds:uri="http://schemas.microsoft.com/office/2006/metadata/longProperties"/>
  </ds:schemaRefs>
</ds:datastoreItem>
</file>

<file path=customXml/itemProps5.xml><?xml version="1.0" encoding="utf-8"?>
<ds:datastoreItem xmlns:ds="http://schemas.openxmlformats.org/officeDocument/2006/customXml" ds:itemID="{314326BF-8EF2-4C81-B2E2-E829399C93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Amber.Hodgson@cumulus.com</dc:creator>
  <keywords/>
  <lastModifiedBy>Sarah Munoz</lastModifiedBy>
  <revision>6</revision>
  <dcterms:created xsi:type="dcterms:W3CDTF">2026-02-03T19:06:00.0000000Z</dcterms:created>
  <dcterms:modified xsi:type="dcterms:W3CDTF">2026-02-19T01:54:13.6038632Z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Mira Koplovsky</vt:lpwstr>
  </property>
  <property fmtid="{D5CDD505-2E9C-101B-9397-08002B2CF9AE}" pid="3" name="Order">
    <vt:lpwstr>873600.000000000</vt:lpwstr>
  </property>
  <property fmtid="{D5CDD505-2E9C-101B-9397-08002B2CF9AE}" pid="4" name="display_urn:schemas-microsoft-com:office:office#Author">
    <vt:lpwstr>Mira Koplovsky</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lcf76f155ced4ddcb4097134ff3c332f">
    <vt:lpwstr/>
  </property>
  <property fmtid="{D5CDD505-2E9C-101B-9397-08002B2CF9AE}" pid="8" name="TaxCatchAll">
    <vt:lpwstr/>
  </property>
  <property fmtid="{D5CDD505-2E9C-101B-9397-08002B2CF9AE}" pid="9" name="ContentTypeId">
    <vt:lpwstr>0x0101008AC57896E8E1504081AC73989DAD899C</vt:lpwstr>
  </property>
  <property fmtid="{D5CDD505-2E9C-101B-9397-08002B2CF9AE}" pid="10" name="MediaServiceImageTags">
    <vt:lpwstr/>
  </property>
</Properties>
</file>